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01" w:rsidRDefault="00AC5D01" w:rsidP="00AC5D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ПОБЕДИНСКОГО СЕЛЬСКОГО ПОСЕЛЕНИЯ</w:t>
      </w:r>
    </w:p>
    <w:p w:rsidR="00AC5D01" w:rsidRDefault="00AC5D01" w:rsidP="00AC5D01">
      <w:pPr>
        <w:ind w:firstLine="709"/>
        <w:jc w:val="center"/>
        <w:rPr>
          <w:b/>
          <w:bCs/>
          <w:sz w:val="24"/>
          <w:szCs w:val="24"/>
        </w:rPr>
      </w:pPr>
    </w:p>
    <w:p w:rsidR="00AC5D01" w:rsidRDefault="00AC5D01" w:rsidP="00AC5D01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ШЕГАРСКОГО  РАЙОНА  ТОМСКОЙ  ОБЛАСТИ</w:t>
      </w:r>
    </w:p>
    <w:p w:rsidR="00AC5D01" w:rsidRDefault="00AC5D01" w:rsidP="00AC5D01">
      <w:pPr>
        <w:ind w:firstLine="709"/>
        <w:jc w:val="center"/>
        <w:rPr>
          <w:b/>
          <w:sz w:val="24"/>
          <w:szCs w:val="24"/>
        </w:rPr>
      </w:pPr>
    </w:p>
    <w:p w:rsidR="00AC5D01" w:rsidRDefault="00AC5D01" w:rsidP="00AC5D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C5D01" w:rsidRDefault="00AC5D01" w:rsidP="00AC5D01">
      <w:pPr>
        <w:pStyle w:val="7"/>
        <w:ind w:right="0" w:firstLine="709"/>
        <w:jc w:val="both"/>
        <w:rPr>
          <w:szCs w:val="24"/>
        </w:rPr>
      </w:pPr>
    </w:p>
    <w:p w:rsidR="00AC5D01" w:rsidRDefault="00AC5D01" w:rsidP="00AC5D01">
      <w:pPr>
        <w:pStyle w:val="7"/>
        <w:ind w:right="0"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AC5D01" w:rsidRDefault="00440E10" w:rsidP="00AC5D01">
      <w:pPr>
        <w:pStyle w:val="1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«24</w:t>
      </w:r>
      <w:r w:rsidR="00AC5D01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="00AC5D01">
        <w:rPr>
          <w:sz w:val="24"/>
          <w:szCs w:val="24"/>
        </w:rPr>
        <w:t xml:space="preserve"> 201</w:t>
      </w:r>
      <w:r w:rsidR="00F97490">
        <w:rPr>
          <w:sz w:val="24"/>
          <w:szCs w:val="24"/>
        </w:rPr>
        <w:t>9</w:t>
      </w:r>
      <w:r w:rsidR="00AC5D01">
        <w:rPr>
          <w:sz w:val="24"/>
          <w:szCs w:val="24"/>
        </w:rPr>
        <w:t xml:space="preserve">г.                                                                                                № </w:t>
      </w:r>
      <w:r>
        <w:rPr>
          <w:sz w:val="24"/>
          <w:szCs w:val="24"/>
        </w:rPr>
        <w:t>93</w:t>
      </w:r>
      <w:r w:rsidR="00F97490">
        <w:rPr>
          <w:sz w:val="24"/>
          <w:szCs w:val="24"/>
        </w:rPr>
        <w:t>а</w:t>
      </w:r>
    </w:p>
    <w:p w:rsidR="00AC5D01" w:rsidRDefault="00AC5D01" w:rsidP="00AC5D01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AC5D01" w:rsidTr="00AC5D01">
        <w:tc>
          <w:tcPr>
            <w:tcW w:w="4219" w:type="dxa"/>
            <w:hideMark/>
          </w:tcPr>
          <w:p w:rsidR="00AC5D01" w:rsidRDefault="00AC5D01" w:rsidP="00AC5D01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внесении изменений в постановление от «29» декабря 2018г. №124 «Об оплате труда в органах местного самоуправления Побединского сельского поселения»</w:t>
            </w:r>
          </w:p>
        </w:tc>
      </w:tr>
    </w:tbl>
    <w:p w:rsidR="00AC5D01" w:rsidRDefault="00AC5D01" w:rsidP="00AC5D01">
      <w:pPr>
        <w:shd w:val="clear" w:color="auto" w:fill="FFFFFF"/>
        <w:tabs>
          <w:tab w:val="left" w:pos="70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5D01" w:rsidRPr="006B700E" w:rsidRDefault="003A6017" w:rsidP="003A6017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B700E">
        <w:rPr>
          <w:color w:val="000000"/>
          <w:sz w:val="24"/>
          <w:szCs w:val="24"/>
        </w:rPr>
        <w:t xml:space="preserve">В целях совершенствования структуры заработной платы работников муниципального казенного учреждения «Администрация Побединского сельского поселения», на основании Устава муниципального образования «Побединское сельское поселение», постановления Администрации Томской области от </w:t>
      </w:r>
      <w:r w:rsidR="00DA74A3">
        <w:rPr>
          <w:color w:val="000000"/>
          <w:sz w:val="24"/>
          <w:szCs w:val="24"/>
        </w:rPr>
        <w:t>16</w:t>
      </w:r>
      <w:r w:rsidRPr="006B700E">
        <w:rPr>
          <w:color w:val="000000"/>
          <w:sz w:val="24"/>
          <w:szCs w:val="24"/>
        </w:rPr>
        <w:t>.1</w:t>
      </w:r>
      <w:r w:rsidR="00DA74A3">
        <w:rPr>
          <w:color w:val="000000"/>
          <w:sz w:val="24"/>
          <w:szCs w:val="24"/>
        </w:rPr>
        <w:t>0</w:t>
      </w:r>
      <w:r w:rsidRPr="006B700E">
        <w:rPr>
          <w:color w:val="000000"/>
          <w:sz w:val="24"/>
          <w:szCs w:val="24"/>
        </w:rPr>
        <w:t>.201</w:t>
      </w:r>
      <w:r w:rsidR="00DA74A3">
        <w:rPr>
          <w:color w:val="000000"/>
          <w:sz w:val="24"/>
          <w:szCs w:val="24"/>
        </w:rPr>
        <w:t>9</w:t>
      </w:r>
      <w:r w:rsidRPr="006B700E">
        <w:rPr>
          <w:color w:val="000000"/>
          <w:sz w:val="24"/>
          <w:szCs w:val="24"/>
        </w:rPr>
        <w:t xml:space="preserve"> № </w:t>
      </w:r>
      <w:r w:rsidR="00DA74A3">
        <w:rPr>
          <w:color w:val="000000"/>
          <w:sz w:val="24"/>
          <w:szCs w:val="24"/>
        </w:rPr>
        <w:t>376</w:t>
      </w:r>
      <w:r w:rsidRPr="006B700E">
        <w:rPr>
          <w:color w:val="000000"/>
          <w:sz w:val="24"/>
          <w:szCs w:val="24"/>
        </w:rPr>
        <w:t>а «О</w:t>
      </w:r>
      <w:r w:rsidR="00DA74A3">
        <w:rPr>
          <w:color w:val="000000"/>
          <w:sz w:val="24"/>
          <w:szCs w:val="24"/>
        </w:rPr>
        <w:t xml:space="preserve">б увеличении фонда оплаты труда работников, на которых не распространяется действие указов Президента Российской Федерации от 07.05.2012 №597, от 01.06.2012 №761 и от 28.12.2012 №1688 и о внесении изменений в </w:t>
      </w:r>
      <w:r w:rsidRPr="006B700E">
        <w:rPr>
          <w:color w:val="000000"/>
          <w:sz w:val="24"/>
          <w:szCs w:val="24"/>
        </w:rPr>
        <w:t>отдельные</w:t>
      </w:r>
      <w:proofErr w:type="gramEnd"/>
      <w:r w:rsidRPr="006B700E">
        <w:rPr>
          <w:color w:val="000000"/>
          <w:sz w:val="24"/>
          <w:szCs w:val="24"/>
        </w:rPr>
        <w:t xml:space="preserve"> постановления Администрации Томской области</w:t>
      </w:r>
      <w:r w:rsidR="00DB6F89">
        <w:rPr>
          <w:color w:val="000000"/>
          <w:sz w:val="24"/>
          <w:szCs w:val="24"/>
        </w:rPr>
        <w:t>»</w:t>
      </w:r>
    </w:p>
    <w:p w:rsidR="003A6017" w:rsidRDefault="003A6017" w:rsidP="003A6017">
      <w:pPr>
        <w:ind w:firstLine="709"/>
        <w:jc w:val="both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ПОСТАНОВЛЯЮ:</w:t>
      </w:r>
    </w:p>
    <w:p w:rsidR="00AC5D01" w:rsidRDefault="00AC5D01" w:rsidP="00AC5D01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020"/>
        </w:tabs>
        <w:ind w:firstLine="709"/>
        <w:jc w:val="both"/>
        <w:rPr>
          <w:bCs/>
          <w:sz w:val="24"/>
          <w:szCs w:val="24"/>
        </w:rPr>
      </w:pPr>
      <w:r>
        <w:rPr>
          <w:spacing w:val="-19"/>
          <w:sz w:val="24"/>
          <w:szCs w:val="24"/>
        </w:rPr>
        <w:t xml:space="preserve">1. </w:t>
      </w:r>
      <w:r w:rsidR="00C657D8">
        <w:rPr>
          <w:sz w:val="24"/>
          <w:szCs w:val="24"/>
        </w:rPr>
        <w:t>Внести изменения в по</w:t>
      </w:r>
      <w:r w:rsidR="006A34B2">
        <w:rPr>
          <w:sz w:val="24"/>
          <w:szCs w:val="24"/>
        </w:rPr>
        <w:t>становление от «29» декабря 201</w:t>
      </w:r>
      <w:r w:rsidR="003A6017">
        <w:rPr>
          <w:sz w:val="24"/>
          <w:szCs w:val="24"/>
        </w:rPr>
        <w:t>9</w:t>
      </w:r>
      <w:r w:rsidR="006A34B2">
        <w:rPr>
          <w:sz w:val="24"/>
          <w:szCs w:val="24"/>
        </w:rPr>
        <w:t>г. №</w:t>
      </w:r>
      <w:r w:rsidR="00C657D8">
        <w:rPr>
          <w:sz w:val="24"/>
          <w:szCs w:val="24"/>
        </w:rPr>
        <w:t>124 «Об оплате труда в органах местного самоуправления Побединского сельского поселения»:</w:t>
      </w:r>
    </w:p>
    <w:p w:rsidR="00AC5D01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таблицу пункта 2.2 главы 2 Приложения 1 изложить в следующей редакции:</w:t>
      </w:r>
    </w:p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32"/>
        <w:gridCol w:w="7031"/>
        <w:gridCol w:w="1872"/>
      </w:tblGrid>
      <w:tr w:rsidR="00C657D8" w:rsidTr="009C37DF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proofErr w:type="spellStart"/>
            <w:r>
              <w:rPr>
                <w:rStyle w:val="FontStyle19"/>
                <w:sz w:val="24"/>
                <w:szCs w:val="24"/>
                <w:lang w:eastAsia="en-US"/>
              </w:rPr>
              <w:t>п</w:t>
            </w:r>
            <w:r w:rsidR="000C0FA9"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Style w:val="FontStyle19"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должностного оклада </w:t>
            </w:r>
            <w:r w:rsidR="000C0FA9">
              <w:rPr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C657D8" w:rsidTr="009C37DF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657D8" w:rsidTr="009C37DF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Должности профессиональной квалификационной группы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должности служащих первого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27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(1 квалификационный уровень –  кассир по сбору налогов)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440E10" w:rsidP="009C37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5899,20</w:t>
            </w:r>
          </w:p>
        </w:tc>
      </w:tr>
      <w:tr w:rsidR="00C657D8" w:rsidTr="009C37DF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Должности профессиональной квалификационной группы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должности служащих третьего уровня"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(3 квалификационный уровень – главный бухгалтер)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7D8" w:rsidRDefault="00440E10" w:rsidP="009C37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8239,70</w:t>
            </w:r>
          </w:p>
          <w:p w:rsidR="00C657D8" w:rsidRDefault="00C657D8" w:rsidP="009C37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</w:p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таблицу пункта 3.2.1 главы 3 Положения 1 изложить в следующей редакции:</w:t>
      </w:r>
    </w:p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3"/>
        <w:gridCol w:w="7171"/>
        <w:gridCol w:w="1790"/>
      </w:tblGrid>
      <w:tr w:rsidR="00C657D8" w:rsidTr="009C37D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0C0FA9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Style w:val="FontStyle19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0C0FA9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Профессии рабочих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0C0FA9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Размер должностного оклада </w:t>
            </w:r>
            <w:r w:rsidR="000C0FA9">
              <w:rPr>
                <w:rStyle w:val="FontStyle19"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rStyle w:val="FontStyle19"/>
                <w:sz w:val="24"/>
                <w:szCs w:val="24"/>
                <w:lang w:eastAsia="en-US"/>
              </w:rPr>
              <w:t>(в рублях)</w:t>
            </w:r>
          </w:p>
        </w:tc>
      </w:tr>
      <w:tr w:rsidR="00C657D8" w:rsidTr="009C37D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3</w:t>
            </w:r>
          </w:p>
        </w:tc>
      </w:tr>
      <w:tr w:rsidR="00C657D8" w:rsidTr="009C37DF">
        <w:trPr>
          <w:trHeight w:val="52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27"/>
                <w:position w:val="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1 разряд</w:t>
            </w:r>
            <w:r>
              <w:rPr>
                <w:rStyle w:val="FontStyle19"/>
                <w:sz w:val="24"/>
                <w:szCs w:val="24"/>
                <w:lang w:eastAsia="en-US"/>
              </w:rPr>
              <w:t xml:space="preserve"> – уборщик служебных </w:t>
            </w:r>
            <w:r>
              <w:rPr>
                <w:rStyle w:val="FontStyle19"/>
                <w:sz w:val="24"/>
                <w:szCs w:val="24"/>
                <w:lang w:eastAsia="en-US"/>
              </w:rPr>
              <w:lastRenderedPageBreak/>
              <w:t xml:space="preserve">помещений)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440E10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lastRenderedPageBreak/>
              <w:t>5445,50</w:t>
            </w:r>
          </w:p>
        </w:tc>
      </w:tr>
      <w:tr w:rsidR="00C657D8" w:rsidTr="009C37DF">
        <w:trPr>
          <w:trHeight w:val="52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2 разряд</w:t>
            </w:r>
            <w:r>
              <w:rPr>
                <w:rStyle w:val="FontStyle19"/>
                <w:sz w:val="24"/>
                <w:szCs w:val="24"/>
                <w:lang w:eastAsia="en-US"/>
              </w:rPr>
              <w:t xml:space="preserve"> – тракторист)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9E468A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5627</w:t>
            </w:r>
            <w:r w:rsidR="00DA74A3">
              <w:rPr>
                <w:rStyle w:val="FontStyle19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C657D8" w:rsidTr="009C37D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4 разряд</w:t>
            </w:r>
            <w:r>
              <w:rPr>
                <w:rStyle w:val="FontStyle19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19"/>
                <w:sz w:val="24"/>
                <w:szCs w:val="24"/>
                <w:lang w:eastAsia="en-US"/>
              </w:rPr>
              <w:t xml:space="preserve">– водитель автомобиля)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7D8" w:rsidRDefault="009E468A" w:rsidP="009C37DF">
            <w:pPr>
              <w:pStyle w:val="Style15"/>
              <w:widowControl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7829,80</w:t>
            </w:r>
          </w:p>
          <w:p w:rsidR="00C657D8" w:rsidRDefault="00C657D8" w:rsidP="009C37DF">
            <w:pPr>
              <w:pStyle w:val="Style15"/>
              <w:widowControl/>
              <w:ind w:firstLine="709"/>
              <w:rPr>
                <w:rStyle w:val="FontStyle19"/>
                <w:b/>
                <w:bCs/>
                <w:i/>
                <w:iCs/>
                <w:spacing w:val="-20"/>
                <w:sz w:val="24"/>
                <w:szCs w:val="24"/>
                <w:lang w:eastAsia="en-US"/>
              </w:rPr>
            </w:pPr>
          </w:p>
        </w:tc>
      </w:tr>
      <w:tr w:rsidR="00C657D8" w:rsidTr="009C37D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27"/>
                <w:b w:val="0"/>
                <w:position w:val="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 1 разряд – рабочий по благоустройству населенных пунктов)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9E468A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5445,50</w:t>
            </w:r>
          </w:p>
        </w:tc>
      </w:tr>
    </w:tbl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</w:p>
    <w:p w:rsidR="00AC5D01" w:rsidRPr="00A12A04" w:rsidRDefault="00983950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AC5D01">
        <w:rPr>
          <w:bCs/>
          <w:sz w:val="24"/>
          <w:szCs w:val="24"/>
        </w:rPr>
        <w:t>. Настоящее постановление вступает в силу с момента его подписания</w:t>
      </w:r>
      <w:r w:rsidR="00A12A04">
        <w:rPr>
          <w:bCs/>
          <w:sz w:val="24"/>
          <w:szCs w:val="24"/>
        </w:rPr>
        <w:t xml:space="preserve"> и </w:t>
      </w:r>
      <w:r w:rsidR="00A12A04" w:rsidRPr="00A12A04">
        <w:rPr>
          <w:color w:val="333333"/>
          <w:sz w:val="24"/>
          <w:szCs w:val="24"/>
          <w:shd w:val="clear" w:color="auto" w:fill="FFFFFF"/>
        </w:rPr>
        <w:t>распространяется на правоотношения, возникшие с 1 октября 2019 года.</w:t>
      </w:r>
    </w:p>
    <w:p w:rsidR="00AC5D01" w:rsidRDefault="00983950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C5D01">
        <w:rPr>
          <w:bCs/>
          <w:sz w:val="24"/>
          <w:szCs w:val="24"/>
        </w:rPr>
        <w:t xml:space="preserve">. Внести соответствующие изменения в штатное расписание  Администрации Побединского сельского поселения. </w:t>
      </w:r>
    </w:p>
    <w:p w:rsidR="00AC5D01" w:rsidRDefault="003A6017" w:rsidP="00AC5D01">
      <w:pPr>
        <w:ind w:firstLine="709"/>
        <w:jc w:val="both"/>
        <w:rPr>
          <w:spacing w:val="-9"/>
          <w:sz w:val="24"/>
          <w:szCs w:val="24"/>
        </w:rPr>
      </w:pPr>
      <w:r>
        <w:rPr>
          <w:spacing w:val="-8"/>
          <w:sz w:val="24"/>
          <w:szCs w:val="24"/>
        </w:rPr>
        <w:t>4</w:t>
      </w:r>
      <w:r w:rsidR="00AC5D01">
        <w:rPr>
          <w:spacing w:val="-8"/>
          <w:sz w:val="24"/>
          <w:szCs w:val="24"/>
        </w:rPr>
        <w:t xml:space="preserve">. </w:t>
      </w:r>
      <w:proofErr w:type="gramStart"/>
      <w:r w:rsidR="00AC5D01">
        <w:rPr>
          <w:sz w:val="24"/>
          <w:szCs w:val="24"/>
        </w:rPr>
        <w:t>Контроль за</w:t>
      </w:r>
      <w:proofErr w:type="gramEnd"/>
      <w:r w:rsidR="00AC5D01">
        <w:rPr>
          <w:sz w:val="24"/>
          <w:szCs w:val="24"/>
        </w:rPr>
        <w:t xml:space="preserve"> исполнением данного постановления возложить на главного специалиста по обслуживанию и управлению средствами местного бюджета Администрации Побединского сельского поселения</w:t>
      </w:r>
      <w:r w:rsidR="00AC5D01">
        <w:rPr>
          <w:spacing w:val="-9"/>
          <w:sz w:val="24"/>
          <w:szCs w:val="24"/>
        </w:rPr>
        <w:t>.</w:t>
      </w:r>
    </w:p>
    <w:p w:rsidR="00AC5D01" w:rsidRDefault="00AC5D01" w:rsidP="00AC5D01">
      <w:pPr>
        <w:pStyle w:val="a3"/>
        <w:tabs>
          <w:tab w:val="left" w:pos="540"/>
          <w:tab w:val="left" w:pos="2268"/>
        </w:tabs>
        <w:spacing w:before="0"/>
        <w:ind w:firstLine="709"/>
        <w:jc w:val="both"/>
        <w:rPr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Побединского сельского поселения                                                                Е.В. Гильд                                        </w:t>
      </w:r>
    </w:p>
    <w:p w:rsidR="00AC5D01" w:rsidRDefault="00AC5D01" w:rsidP="00AC5D01">
      <w:pPr>
        <w:ind w:firstLine="709"/>
        <w:rPr>
          <w:spacing w:val="-9"/>
          <w:sz w:val="24"/>
          <w:szCs w:val="24"/>
        </w:rPr>
      </w:pPr>
    </w:p>
    <w:p w:rsidR="00AC5D01" w:rsidRDefault="00AC5D01" w:rsidP="00AC5D01">
      <w:pPr>
        <w:shd w:val="clear" w:color="auto" w:fill="FFFFFF"/>
        <w:ind w:firstLine="709"/>
        <w:rPr>
          <w:spacing w:val="-9"/>
          <w:sz w:val="24"/>
          <w:szCs w:val="24"/>
        </w:rPr>
      </w:pPr>
    </w:p>
    <w:p w:rsidR="00AC5D01" w:rsidRDefault="00AC5D01" w:rsidP="00AC5D01">
      <w:pPr>
        <w:shd w:val="clear" w:color="auto" w:fill="FFFFFF"/>
        <w:ind w:firstLine="709"/>
        <w:rPr>
          <w:spacing w:val="-9"/>
          <w:sz w:val="24"/>
          <w:szCs w:val="24"/>
        </w:rPr>
      </w:pPr>
    </w:p>
    <w:p w:rsidR="00AC5D01" w:rsidRDefault="00AC5D01" w:rsidP="00AC5D01">
      <w:pPr>
        <w:shd w:val="clear" w:color="auto" w:fill="FFFFFF"/>
        <w:ind w:firstLine="709"/>
        <w:rPr>
          <w:spacing w:val="-9"/>
          <w:sz w:val="24"/>
          <w:szCs w:val="24"/>
        </w:rPr>
      </w:pPr>
    </w:p>
    <w:sectPr w:rsidR="00AC5D01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5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01"/>
    <w:rsid w:val="000C0FA9"/>
    <w:rsid w:val="00272DE6"/>
    <w:rsid w:val="003840AC"/>
    <w:rsid w:val="003A6017"/>
    <w:rsid w:val="00440E10"/>
    <w:rsid w:val="004B329B"/>
    <w:rsid w:val="00632524"/>
    <w:rsid w:val="006808DE"/>
    <w:rsid w:val="006A34B2"/>
    <w:rsid w:val="006B700E"/>
    <w:rsid w:val="00902A41"/>
    <w:rsid w:val="00983950"/>
    <w:rsid w:val="009E468A"/>
    <w:rsid w:val="009F3A00"/>
    <w:rsid w:val="00A12A04"/>
    <w:rsid w:val="00A42477"/>
    <w:rsid w:val="00AC5D01"/>
    <w:rsid w:val="00B75C62"/>
    <w:rsid w:val="00BA5EF3"/>
    <w:rsid w:val="00C657D8"/>
    <w:rsid w:val="00CD18C3"/>
    <w:rsid w:val="00DA74A3"/>
    <w:rsid w:val="00DB6F89"/>
    <w:rsid w:val="00E64CBC"/>
    <w:rsid w:val="00ED7CE2"/>
    <w:rsid w:val="00F97490"/>
    <w:rsid w:val="00FF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C5D01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C5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AC5D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"/>
    <w:rsid w:val="00AC5D01"/>
    <w:pPr>
      <w:tabs>
        <w:tab w:val="left" w:pos="6804"/>
      </w:tabs>
      <w:spacing w:before="360"/>
    </w:pPr>
    <w:rPr>
      <w:sz w:val="24"/>
    </w:rPr>
  </w:style>
  <w:style w:type="paragraph" w:customStyle="1" w:styleId="ConsPlusTitle">
    <w:name w:val="ConsPlusTitle"/>
    <w:rsid w:val="00AC5D0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AC5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C5D01"/>
    <w:pPr>
      <w:widowControl w:val="0"/>
      <w:autoSpaceDE w:val="0"/>
      <w:autoSpaceDN w:val="0"/>
      <w:adjustRightInd w:val="0"/>
      <w:spacing w:line="279" w:lineRule="exact"/>
      <w:ind w:firstLine="518"/>
      <w:jc w:val="both"/>
    </w:pPr>
    <w:rPr>
      <w:sz w:val="24"/>
      <w:szCs w:val="24"/>
    </w:rPr>
  </w:style>
  <w:style w:type="paragraph" w:customStyle="1" w:styleId="Style3">
    <w:name w:val="Style3"/>
    <w:basedOn w:val="a"/>
    <w:rsid w:val="00AC5D0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AC5D01"/>
    <w:pPr>
      <w:widowControl w:val="0"/>
      <w:autoSpaceDE w:val="0"/>
      <w:autoSpaceDN w:val="0"/>
      <w:adjustRightInd w:val="0"/>
      <w:spacing w:line="278" w:lineRule="exact"/>
      <w:ind w:firstLine="989"/>
    </w:pPr>
    <w:rPr>
      <w:sz w:val="24"/>
      <w:szCs w:val="24"/>
    </w:rPr>
  </w:style>
  <w:style w:type="paragraph" w:customStyle="1" w:styleId="Style5">
    <w:name w:val="Style5"/>
    <w:basedOn w:val="a"/>
    <w:rsid w:val="00AC5D01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C5D01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C5D01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AC5D01"/>
    <w:pPr>
      <w:widowControl w:val="0"/>
      <w:autoSpaceDE w:val="0"/>
      <w:autoSpaceDN w:val="0"/>
      <w:adjustRightInd w:val="0"/>
      <w:spacing w:line="283" w:lineRule="exact"/>
      <w:ind w:firstLine="1219"/>
    </w:pPr>
    <w:rPr>
      <w:sz w:val="24"/>
      <w:szCs w:val="24"/>
    </w:rPr>
  </w:style>
  <w:style w:type="paragraph" w:customStyle="1" w:styleId="Style9">
    <w:name w:val="Style9"/>
    <w:basedOn w:val="a"/>
    <w:rsid w:val="00AC5D01"/>
    <w:pPr>
      <w:widowControl w:val="0"/>
      <w:autoSpaceDE w:val="0"/>
      <w:autoSpaceDN w:val="0"/>
      <w:adjustRightInd w:val="0"/>
      <w:spacing w:line="274" w:lineRule="exact"/>
      <w:ind w:firstLine="41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AC5D0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1">
    <w:name w:val="Style11"/>
    <w:basedOn w:val="a"/>
    <w:rsid w:val="00AC5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AC5D01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paragraph" w:customStyle="1" w:styleId="Style13">
    <w:name w:val="Style13"/>
    <w:basedOn w:val="a"/>
    <w:rsid w:val="00AC5D01"/>
    <w:pPr>
      <w:widowControl w:val="0"/>
      <w:autoSpaceDE w:val="0"/>
      <w:autoSpaceDN w:val="0"/>
      <w:adjustRightInd w:val="0"/>
      <w:spacing w:line="269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AC5D01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AC5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AC5D01"/>
    <w:pPr>
      <w:widowControl w:val="0"/>
      <w:autoSpaceDE w:val="0"/>
      <w:autoSpaceDN w:val="0"/>
      <w:adjustRightInd w:val="0"/>
      <w:spacing w:line="278" w:lineRule="exact"/>
      <w:ind w:firstLine="994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C5D01"/>
    <w:rPr>
      <w:spacing w:val="3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5D01"/>
    <w:pPr>
      <w:widowControl w:val="0"/>
      <w:shd w:val="clear" w:color="auto" w:fill="FFFFFF"/>
      <w:spacing w:after="180" w:line="355" w:lineRule="exact"/>
    </w:pPr>
    <w:rPr>
      <w:rFonts w:asciiTheme="minorHAnsi" w:eastAsiaTheme="minorHAnsi" w:hAnsiTheme="minorHAnsi" w:cstheme="minorBidi"/>
      <w:spacing w:val="30"/>
      <w:sz w:val="26"/>
      <w:szCs w:val="26"/>
      <w:lang w:eastAsia="en-US"/>
    </w:rPr>
  </w:style>
  <w:style w:type="character" w:customStyle="1" w:styleId="21">
    <w:name w:val="Заголовок №2_"/>
    <w:basedOn w:val="a0"/>
    <w:link w:val="210"/>
    <w:locked/>
    <w:rsid w:val="00AC5D01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AC5D01"/>
    <w:pPr>
      <w:widowControl w:val="0"/>
      <w:shd w:val="clear" w:color="auto" w:fill="FFFFFF"/>
      <w:spacing w:before="300" w:line="547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AC5D01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5D01"/>
    <w:pPr>
      <w:widowControl w:val="0"/>
      <w:shd w:val="clear" w:color="auto" w:fill="FFFFFF"/>
      <w:spacing w:before="120" w:after="120" w:line="355" w:lineRule="exact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FontStyle19">
    <w:name w:val="Font Style19"/>
    <w:basedOn w:val="a0"/>
    <w:rsid w:val="00AC5D0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AC5D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AC5D01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5">
    <w:name w:val="Font Style25"/>
    <w:basedOn w:val="a0"/>
    <w:rsid w:val="00AC5D01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FontStyle27">
    <w:name w:val="Font Style27"/>
    <w:basedOn w:val="a0"/>
    <w:rsid w:val="00AC5D01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AC5D01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20pt">
    <w:name w:val="Основной текст (2) + Интервал 0 pt"/>
    <w:basedOn w:val="2"/>
    <w:rsid w:val="00AC5D01"/>
    <w:rPr>
      <w:spacing w:val="0"/>
    </w:rPr>
  </w:style>
  <w:style w:type="table" w:styleId="a4">
    <w:name w:val="Table Grid"/>
    <w:basedOn w:val="a1"/>
    <w:uiPriority w:val="59"/>
    <w:rsid w:val="00AC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2019-11-29T09:21:00Z</cp:lastPrinted>
  <dcterms:created xsi:type="dcterms:W3CDTF">2019-07-09T09:28:00Z</dcterms:created>
  <dcterms:modified xsi:type="dcterms:W3CDTF">2019-11-29T09:26:00Z</dcterms:modified>
</cp:coreProperties>
</file>