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70" w:rsidRPr="00457C9A" w:rsidRDefault="00102170" w:rsidP="00102170">
      <w:pPr>
        <w:pStyle w:val="1"/>
        <w:ind w:left="0" w:firstLine="0"/>
        <w:rPr>
          <w:szCs w:val="28"/>
        </w:rPr>
      </w:pPr>
      <w:bookmarkStart w:id="0" w:name="_Toc330317451"/>
      <w:bookmarkStart w:id="1" w:name="_Toc336271786"/>
      <w:bookmarkStart w:id="2" w:name="_Toc336271806"/>
      <w:bookmarkStart w:id="3" w:name="_Toc336272277"/>
      <w:bookmarkStart w:id="4" w:name="_Toc383001202"/>
      <w:r w:rsidRPr="00457C9A">
        <w:rPr>
          <w:szCs w:val="28"/>
        </w:rPr>
        <w:t>СОВЕТ ПОБЕДИНСКОГО СЕЛЬСКОГО ПОСЕЛЕНИЯ</w:t>
      </w:r>
    </w:p>
    <w:p w:rsidR="00102170" w:rsidRPr="00457C9A" w:rsidRDefault="00102170" w:rsidP="00102170">
      <w:pPr>
        <w:jc w:val="center"/>
        <w:rPr>
          <w:b/>
          <w:bCs/>
          <w:sz w:val="28"/>
          <w:szCs w:val="28"/>
        </w:rPr>
      </w:pPr>
      <w:r w:rsidRPr="00457C9A">
        <w:rPr>
          <w:b/>
          <w:bCs/>
          <w:sz w:val="28"/>
          <w:szCs w:val="28"/>
        </w:rPr>
        <w:t>ШЕГАРСКОГО РАЙОНА ТОМСКОЙ ОБЛАСТИ</w:t>
      </w:r>
    </w:p>
    <w:p w:rsidR="00102170" w:rsidRDefault="00102170" w:rsidP="00102170">
      <w:pPr>
        <w:pStyle w:val="2"/>
        <w:rPr>
          <w:i/>
          <w:sz w:val="32"/>
          <w:szCs w:val="32"/>
        </w:rPr>
      </w:pPr>
    </w:p>
    <w:p w:rsidR="00102170" w:rsidRDefault="00102170" w:rsidP="00102170">
      <w:pPr>
        <w:pStyle w:val="2"/>
        <w:rPr>
          <w:sz w:val="32"/>
          <w:szCs w:val="32"/>
        </w:rPr>
      </w:pPr>
    </w:p>
    <w:p w:rsidR="00102170" w:rsidRPr="00457C9A" w:rsidRDefault="00102170" w:rsidP="00457C9A">
      <w:pPr>
        <w:pStyle w:val="2"/>
        <w:ind w:left="0" w:firstLine="0"/>
        <w:rPr>
          <w:sz w:val="28"/>
        </w:rPr>
      </w:pPr>
      <w:r w:rsidRPr="00457C9A">
        <w:rPr>
          <w:sz w:val="28"/>
        </w:rPr>
        <w:t>РЕШЕНИЕ</w:t>
      </w:r>
    </w:p>
    <w:p w:rsidR="00102170" w:rsidRDefault="00102170" w:rsidP="00102170"/>
    <w:p w:rsidR="00102170" w:rsidRDefault="00102170" w:rsidP="00102170">
      <w:pPr>
        <w:jc w:val="center"/>
      </w:pPr>
    </w:p>
    <w:p w:rsidR="00102170" w:rsidRPr="00D95FAA" w:rsidRDefault="00102170" w:rsidP="00102170">
      <w:r>
        <w:t>«</w:t>
      </w:r>
      <w:r w:rsidR="00A03FEF">
        <w:t>23</w:t>
      </w:r>
      <w:r w:rsidRPr="00D95FAA">
        <w:t xml:space="preserve">» </w:t>
      </w:r>
      <w:r w:rsidR="00082F74">
        <w:t>марта</w:t>
      </w:r>
      <w:r w:rsidRPr="00D95FAA">
        <w:t xml:space="preserve"> 201</w:t>
      </w:r>
      <w:r>
        <w:t>5</w:t>
      </w:r>
      <w:r w:rsidRPr="00D95FAA">
        <w:t xml:space="preserve"> г.                                                                                     </w:t>
      </w:r>
      <w:r w:rsidR="00B01B23">
        <w:t xml:space="preserve">     </w:t>
      </w:r>
      <w:r w:rsidRPr="00D95FAA">
        <w:t xml:space="preserve">             №</w:t>
      </w:r>
      <w:r>
        <w:t xml:space="preserve"> </w:t>
      </w:r>
      <w:r w:rsidR="00A03FEF">
        <w:t>8</w:t>
      </w:r>
      <w:r w:rsidR="001F6CE0">
        <w:t>8</w:t>
      </w:r>
    </w:p>
    <w:p w:rsidR="00102170" w:rsidRPr="00D95FAA" w:rsidRDefault="00102170" w:rsidP="00102170"/>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503"/>
        <w:gridCol w:w="4579"/>
      </w:tblGrid>
      <w:tr w:rsidR="00102170" w:rsidRPr="00CD3802" w:rsidTr="002259C9">
        <w:trPr>
          <w:trHeight w:val="3132"/>
        </w:trPr>
        <w:tc>
          <w:tcPr>
            <w:tcW w:w="4503" w:type="dxa"/>
          </w:tcPr>
          <w:p w:rsidR="00102170" w:rsidRDefault="00102170" w:rsidP="00A0304F">
            <w:pPr>
              <w:rPr>
                <w:bCs/>
                <w:color w:val="000000"/>
              </w:rPr>
            </w:pPr>
            <w:r w:rsidRPr="00CD3802">
              <w:rPr>
                <w:bCs/>
                <w:color w:val="000000"/>
              </w:rPr>
              <w:t>О в</w:t>
            </w:r>
            <w:r w:rsidR="00A0304F">
              <w:rPr>
                <w:bCs/>
                <w:color w:val="000000"/>
              </w:rPr>
              <w:t>ы</w:t>
            </w:r>
            <w:r w:rsidRPr="00CD3802">
              <w:rPr>
                <w:bCs/>
                <w:color w:val="000000"/>
              </w:rPr>
              <w:t xml:space="preserve">несении </w:t>
            </w:r>
            <w:r w:rsidR="00A0304F">
              <w:rPr>
                <w:bCs/>
                <w:color w:val="000000"/>
              </w:rPr>
              <w:t xml:space="preserve">проекта </w:t>
            </w:r>
            <w:r w:rsidRPr="00CD3802">
              <w:rPr>
                <w:bCs/>
                <w:color w:val="000000"/>
              </w:rPr>
              <w:t>изменений в решение Совета Побединского сельского поселения</w:t>
            </w:r>
            <w:r>
              <w:rPr>
                <w:bCs/>
                <w:color w:val="000000"/>
              </w:rPr>
              <w:t xml:space="preserve"> от 10 января  2014 года № 58 «</w:t>
            </w:r>
            <w:r w:rsidRPr="00217AD4">
              <w:rPr>
                <w:bCs/>
                <w:color w:val="000000"/>
              </w:rPr>
              <w:t>О</w:t>
            </w:r>
            <w:r>
              <w:rPr>
                <w:bCs/>
                <w:color w:val="000000"/>
              </w:rPr>
              <w:t>б утверждении Генерального плана и Правил землепользования и застройки Муниципального образования «Побединское сельское поселение»</w:t>
            </w:r>
          </w:p>
          <w:p w:rsidR="00A0304F" w:rsidRDefault="00A0304F" w:rsidP="00A0304F">
            <w:pPr>
              <w:rPr>
                <w:bCs/>
                <w:color w:val="000000"/>
              </w:rPr>
            </w:pPr>
            <w:r>
              <w:rPr>
                <w:bCs/>
                <w:color w:val="000000"/>
              </w:rPr>
              <w:t>на публичные слушания</w:t>
            </w:r>
            <w:r w:rsidR="007D1C3B">
              <w:rPr>
                <w:bCs/>
                <w:color w:val="000000"/>
              </w:rPr>
              <w:t xml:space="preserve"> </w:t>
            </w:r>
            <w:proofErr w:type="gramStart"/>
            <w:r w:rsidR="007D1C3B">
              <w:rPr>
                <w:bCs/>
                <w:color w:val="000000"/>
              </w:rPr>
              <w:t>порядке</w:t>
            </w:r>
            <w:proofErr w:type="gramEnd"/>
          </w:p>
          <w:p w:rsidR="007D1C3B" w:rsidRDefault="007D1C3B" w:rsidP="00A0304F">
            <w:pPr>
              <w:rPr>
                <w:bCs/>
                <w:color w:val="000000"/>
              </w:rPr>
            </w:pPr>
            <w:r>
              <w:rPr>
                <w:bCs/>
                <w:color w:val="000000"/>
              </w:rPr>
              <w:t>учета предложений и участия граждан в его обсуждении</w:t>
            </w:r>
          </w:p>
          <w:p w:rsidR="00A0304F" w:rsidRPr="00A0304F" w:rsidRDefault="00A0304F" w:rsidP="00A0304F">
            <w:pPr>
              <w:spacing w:before="100" w:beforeAutospacing="1"/>
              <w:rPr>
                <w:bCs/>
                <w:color w:val="000000"/>
              </w:rPr>
            </w:pPr>
          </w:p>
        </w:tc>
        <w:tc>
          <w:tcPr>
            <w:tcW w:w="4579" w:type="dxa"/>
          </w:tcPr>
          <w:p w:rsidR="00102170" w:rsidRPr="00CD3802" w:rsidRDefault="00102170" w:rsidP="00617C0E"/>
        </w:tc>
      </w:tr>
    </w:tbl>
    <w:p w:rsidR="00102170" w:rsidRDefault="00102170" w:rsidP="00102170">
      <w:pPr>
        <w:spacing w:before="100" w:beforeAutospacing="1" w:after="100" w:afterAutospacing="1"/>
        <w:rPr>
          <w:color w:val="000000"/>
        </w:rPr>
      </w:pPr>
      <w:r w:rsidRPr="00217AD4">
        <w:tab/>
      </w:r>
      <w:r w:rsidR="00D8089A">
        <w:t xml:space="preserve">На основании Градостроительного Кодекса Российской Федерации </w:t>
      </w:r>
      <w:r w:rsidR="00D8089A" w:rsidRPr="009D249C">
        <w:t xml:space="preserve">от 29.12.2004 </w:t>
      </w:r>
      <w:r w:rsidR="00D8089A">
        <w:t>№</w:t>
      </w:r>
      <w:r w:rsidR="00D8089A" w:rsidRPr="009D249C">
        <w:t xml:space="preserve"> 190-ФЗ</w:t>
      </w:r>
      <w:r w:rsidR="00D8089A">
        <w:t>, в</w:t>
      </w:r>
      <w:r>
        <w:t xml:space="preserve"> соответствии с </w:t>
      </w:r>
      <w:r w:rsidRPr="00217AD4">
        <w:rPr>
          <w:color w:val="000000"/>
        </w:rPr>
        <w:t>Федеральным законом от 06.10.2003 № 131-ФЗ «Об общих принципах организации местного самоуправления в Российской Федерации»</w:t>
      </w:r>
      <w:r>
        <w:rPr>
          <w:color w:val="000000"/>
        </w:rPr>
        <w:t xml:space="preserve">  </w:t>
      </w:r>
    </w:p>
    <w:p w:rsidR="00102170" w:rsidRDefault="00102170" w:rsidP="00102170"/>
    <w:p w:rsidR="00102170" w:rsidRDefault="00102170" w:rsidP="00102170">
      <w:r w:rsidRPr="00217AD4">
        <w:t>СОВЕТ ПОБЕДИНСКОГО СЕЛЬСКОГО ПОСЕЛЕНИЯ РЕШИЛ:</w:t>
      </w:r>
    </w:p>
    <w:p w:rsidR="00102170" w:rsidRPr="00217AD4" w:rsidRDefault="00102170" w:rsidP="00102170"/>
    <w:p w:rsidR="00102170" w:rsidRPr="00217AD4" w:rsidRDefault="00102170" w:rsidP="00102170"/>
    <w:p w:rsidR="00102170" w:rsidRDefault="00102170" w:rsidP="00102170">
      <w:pPr>
        <w:rPr>
          <w:bCs/>
          <w:color w:val="000000"/>
        </w:rPr>
      </w:pPr>
      <w:r w:rsidRPr="00E36264">
        <w:rPr>
          <w:color w:val="000000"/>
        </w:rPr>
        <w:t>1.</w:t>
      </w:r>
      <w:r>
        <w:rPr>
          <w:color w:val="000000"/>
        </w:rPr>
        <w:t xml:space="preserve"> </w:t>
      </w:r>
      <w:r w:rsidR="00457C9A">
        <w:rPr>
          <w:color w:val="000000"/>
        </w:rPr>
        <w:t>В</w:t>
      </w:r>
      <w:r w:rsidR="007D1C3B">
        <w:rPr>
          <w:color w:val="000000"/>
        </w:rPr>
        <w:t>ы</w:t>
      </w:r>
      <w:r w:rsidR="00457C9A">
        <w:rPr>
          <w:color w:val="000000"/>
        </w:rPr>
        <w:t>нести</w:t>
      </w:r>
      <w:r w:rsidR="007D1C3B">
        <w:rPr>
          <w:color w:val="000000"/>
        </w:rPr>
        <w:t xml:space="preserve"> для рассмотрения на публичные слушания, проводимых на территории Побединского сельского поселения, прилагаемый проект </w:t>
      </w:r>
      <w:r>
        <w:rPr>
          <w:color w:val="000000"/>
        </w:rPr>
        <w:t>решени</w:t>
      </w:r>
      <w:r w:rsidR="007D1C3B">
        <w:rPr>
          <w:color w:val="000000"/>
        </w:rPr>
        <w:t>я</w:t>
      </w:r>
      <w:r>
        <w:rPr>
          <w:color w:val="000000"/>
        </w:rPr>
        <w:t xml:space="preserve"> Совета Побединского сельского поселения </w:t>
      </w:r>
      <w:r w:rsidR="002259C9">
        <w:rPr>
          <w:color w:val="000000"/>
        </w:rPr>
        <w:t>«</w:t>
      </w:r>
      <w:r w:rsidR="007D1C3B" w:rsidRPr="00CD3802">
        <w:rPr>
          <w:bCs/>
          <w:color w:val="000000"/>
        </w:rPr>
        <w:t>О внесении изменений в решение Совета Побединского сельского поселения</w:t>
      </w:r>
      <w:r w:rsidR="007D1C3B">
        <w:rPr>
          <w:bCs/>
          <w:color w:val="000000"/>
        </w:rPr>
        <w:t xml:space="preserve"> от 10 января  2014 года № 58 «</w:t>
      </w:r>
      <w:r w:rsidR="007D1C3B" w:rsidRPr="00217AD4">
        <w:rPr>
          <w:bCs/>
          <w:color w:val="000000"/>
        </w:rPr>
        <w:t>О</w:t>
      </w:r>
      <w:r w:rsidR="007D1C3B">
        <w:rPr>
          <w:bCs/>
          <w:color w:val="000000"/>
        </w:rPr>
        <w:t>б утверждении Генерального плана и Правил землепользования и застройки Муниципального образования Побединское сельское поселение»</w:t>
      </w:r>
      <w:r w:rsidR="00C444AD">
        <w:rPr>
          <w:bCs/>
          <w:color w:val="000000"/>
        </w:rPr>
        <w:t>.</w:t>
      </w:r>
    </w:p>
    <w:p w:rsidR="00C444AD" w:rsidRDefault="00C444AD" w:rsidP="00102170">
      <w:pPr>
        <w:rPr>
          <w:bCs/>
          <w:color w:val="000000"/>
        </w:rPr>
      </w:pPr>
    </w:p>
    <w:p w:rsidR="007D1C3B" w:rsidRDefault="007D1C3B" w:rsidP="00102170">
      <w:pPr>
        <w:rPr>
          <w:bCs/>
          <w:color w:val="000000"/>
        </w:rPr>
      </w:pPr>
      <w:r>
        <w:rPr>
          <w:bCs/>
          <w:color w:val="000000"/>
        </w:rPr>
        <w:t>2. Назначить «</w:t>
      </w:r>
      <w:r w:rsidR="00686A17">
        <w:rPr>
          <w:bCs/>
          <w:color w:val="000000"/>
        </w:rPr>
        <w:t>30</w:t>
      </w:r>
      <w:r>
        <w:rPr>
          <w:bCs/>
          <w:color w:val="000000"/>
        </w:rPr>
        <w:t xml:space="preserve">» </w:t>
      </w:r>
      <w:r w:rsidR="006814F5">
        <w:rPr>
          <w:bCs/>
          <w:color w:val="000000"/>
        </w:rPr>
        <w:t>марта 2015 г. в 15 00</w:t>
      </w:r>
      <w:r w:rsidR="002259C9">
        <w:rPr>
          <w:bCs/>
          <w:color w:val="000000"/>
        </w:rPr>
        <w:t xml:space="preserve"> </w:t>
      </w:r>
      <w:r w:rsidR="006814F5">
        <w:rPr>
          <w:bCs/>
          <w:color w:val="000000"/>
        </w:rPr>
        <w:t>часов публичные слушания по проекту Решения по адресу: п. Победа, ул. Ленина, № 68, Администрация Побединского сельского поселения.</w:t>
      </w:r>
    </w:p>
    <w:p w:rsidR="002259C9" w:rsidRDefault="002259C9" w:rsidP="00102170">
      <w:pPr>
        <w:rPr>
          <w:bCs/>
          <w:color w:val="000000"/>
        </w:rPr>
      </w:pPr>
    </w:p>
    <w:p w:rsidR="006814F5" w:rsidRDefault="006814F5" w:rsidP="00102170">
      <w:pPr>
        <w:rPr>
          <w:bCs/>
          <w:color w:val="000000"/>
        </w:rPr>
      </w:pPr>
      <w:r>
        <w:rPr>
          <w:bCs/>
          <w:color w:val="000000"/>
        </w:rPr>
        <w:t>3. Определить организатором публичных слушаний Главу Побединского сельского поселения Ермолаева А.Е.</w:t>
      </w:r>
    </w:p>
    <w:p w:rsidR="00C444AD" w:rsidRDefault="00C444AD" w:rsidP="00102170">
      <w:pPr>
        <w:rPr>
          <w:bCs/>
          <w:color w:val="000000"/>
        </w:rPr>
      </w:pPr>
    </w:p>
    <w:p w:rsidR="006814F5" w:rsidRDefault="006814F5" w:rsidP="00102170">
      <w:pPr>
        <w:rPr>
          <w:bCs/>
          <w:color w:val="000000"/>
        </w:rPr>
      </w:pPr>
      <w:r>
        <w:rPr>
          <w:bCs/>
          <w:color w:val="000000"/>
        </w:rPr>
        <w:t xml:space="preserve">4. </w:t>
      </w:r>
      <w:proofErr w:type="gramStart"/>
      <w:r>
        <w:rPr>
          <w:bCs/>
          <w:color w:val="000000"/>
        </w:rPr>
        <w:t>Установить, что граждане, постоянно или преимущественно проживающие на территории Побединского сельского поселения, а так же предприятия, учреждения, другие представители общественности сельского поселения,</w:t>
      </w:r>
      <w:r w:rsidR="00686A17">
        <w:rPr>
          <w:bCs/>
          <w:color w:val="000000"/>
        </w:rPr>
        <w:t xml:space="preserve"> в</w:t>
      </w:r>
      <w:r>
        <w:rPr>
          <w:bCs/>
          <w:color w:val="000000"/>
        </w:rPr>
        <w:t xml:space="preserve"> праве участвовать в обсуждении проекта Решения, путем внесения в него замечаний и предложений, которые принимаются Главой Побединского сельского поселения в письменном и устном виде, в срок до «</w:t>
      </w:r>
      <w:r w:rsidR="00686A17">
        <w:rPr>
          <w:bCs/>
          <w:color w:val="000000"/>
        </w:rPr>
        <w:t>30</w:t>
      </w:r>
      <w:r>
        <w:rPr>
          <w:bCs/>
          <w:color w:val="000000"/>
        </w:rPr>
        <w:t>» марта 2015 г. по адресу: п. Победа, ул. Ленина</w:t>
      </w:r>
      <w:proofErr w:type="gramEnd"/>
      <w:r>
        <w:rPr>
          <w:bCs/>
          <w:color w:val="000000"/>
        </w:rPr>
        <w:t>, № 68, Администрация Побединского сельского поселения, кабинет управляющего делами. Вышеуказанные лица вправе непосредственно присутствовать на проведении публичных слушаний.</w:t>
      </w:r>
    </w:p>
    <w:p w:rsidR="002259C9" w:rsidRDefault="002259C9" w:rsidP="00102170">
      <w:pPr>
        <w:rPr>
          <w:bCs/>
          <w:color w:val="000000"/>
        </w:rPr>
      </w:pPr>
    </w:p>
    <w:p w:rsidR="0048516B" w:rsidRDefault="0048516B" w:rsidP="00102170">
      <w:pPr>
        <w:rPr>
          <w:bCs/>
          <w:color w:val="000000"/>
        </w:rPr>
      </w:pPr>
      <w:r>
        <w:rPr>
          <w:bCs/>
          <w:color w:val="000000"/>
        </w:rPr>
        <w:t>5. Главе Побединского</w:t>
      </w:r>
      <w:r w:rsidR="003300BD">
        <w:rPr>
          <w:bCs/>
          <w:color w:val="000000"/>
        </w:rPr>
        <w:t xml:space="preserve"> сельского</w:t>
      </w:r>
      <w:r>
        <w:rPr>
          <w:bCs/>
          <w:color w:val="000000"/>
        </w:rPr>
        <w:t xml:space="preserve"> поселения</w:t>
      </w:r>
      <w:r w:rsidR="003300BD">
        <w:rPr>
          <w:bCs/>
          <w:color w:val="000000"/>
        </w:rPr>
        <w:t>:</w:t>
      </w:r>
    </w:p>
    <w:p w:rsidR="003300BD" w:rsidRDefault="003300BD" w:rsidP="003300BD">
      <w:pPr>
        <w:pStyle w:val="ab"/>
        <w:numPr>
          <w:ilvl w:val="0"/>
          <w:numId w:val="50"/>
        </w:numPr>
        <w:rPr>
          <w:color w:val="000000"/>
        </w:rPr>
      </w:pPr>
      <w:r>
        <w:rPr>
          <w:color w:val="000000"/>
        </w:rPr>
        <w:t>довести информацию о дате, времени и месте проведения публичных слушаний про</w:t>
      </w:r>
      <w:r w:rsidR="002259C9">
        <w:rPr>
          <w:color w:val="000000"/>
        </w:rPr>
        <w:t>е</w:t>
      </w:r>
      <w:r>
        <w:rPr>
          <w:color w:val="000000"/>
        </w:rPr>
        <w:t>кта Решения путем расклеивания соответствующих объявлений в общественных местах (учреждениях культуры, здравоохранения, объектах розничной торговли и пр.)</w:t>
      </w:r>
    </w:p>
    <w:p w:rsidR="003300BD" w:rsidRDefault="003300BD" w:rsidP="003300BD">
      <w:pPr>
        <w:pStyle w:val="ab"/>
        <w:numPr>
          <w:ilvl w:val="0"/>
          <w:numId w:val="50"/>
        </w:numPr>
        <w:rPr>
          <w:color w:val="000000"/>
        </w:rPr>
      </w:pPr>
      <w:r>
        <w:rPr>
          <w:color w:val="000000"/>
        </w:rPr>
        <w:t>в течение 3 рабочих дней со дня проведения публичных слушаний на основании протокола о проведении</w:t>
      </w:r>
      <w:r w:rsidR="00C444AD">
        <w:rPr>
          <w:color w:val="000000"/>
        </w:rPr>
        <w:t xml:space="preserve"> публичных слушаний составить заключение о результате публичных слушаний и обеспечить его официальное обнародование в установленном порядке.</w:t>
      </w:r>
    </w:p>
    <w:p w:rsidR="00C444AD" w:rsidRPr="00C444AD" w:rsidRDefault="00C444AD" w:rsidP="00C444AD">
      <w:pPr>
        <w:rPr>
          <w:color w:val="000000"/>
        </w:rPr>
      </w:pPr>
    </w:p>
    <w:p w:rsidR="00C444AD" w:rsidRPr="00C444AD" w:rsidRDefault="00C444AD" w:rsidP="00C444AD">
      <w:pPr>
        <w:rPr>
          <w:color w:val="000000"/>
        </w:rPr>
      </w:pPr>
      <w:r>
        <w:rPr>
          <w:color w:val="000000"/>
        </w:rPr>
        <w:t>6. 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 определенных решением Побединского сельского поселения.</w:t>
      </w:r>
    </w:p>
    <w:p w:rsidR="00C444AD" w:rsidRPr="00C444AD" w:rsidRDefault="00C444AD" w:rsidP="00C444AD">
      <w:pPr>
        <w:rPr>
          <w:color w:val="000000"/>
        </w:rPr>
      </w:pPr>
    </w:p>
    <w:p w:rsidR="00D8089A" w:rsidRDefault="00D8089A" w:rsidP="00102170">
      <w:pPr>
        <w:rPr>
          <w:color w:val="000000"/>
        </w:rPr>
      </w:pPr>
    </w:p>
    <w:p w:rsidR="00102170" w:rsidRDefault="00102170" w:rsidP="00102170">
      <w:pPr>
        <w:shd w:val="clear" w:color="auto" w:fill="FFFFFF"/>
        <w:jc w:val="right"/>
      </w:pPr>
    </w:p>
    <w:bookmarkEnd w:id="0"/>
    <w:bookmarkEnd w:id="1"/>
    <w:bookmarkEnd w:id="2"/>
    <w:bookmarkEnd w:id="3"/>
    <w:bookmarkEnd w:id="4"/>
    <w:p w:rsidR="00457C9A" w:rsidRPr="00252740" w:rsidRDefault="00457C9A" w:rsidP="00457C9A">
      <w:pPr>
        <w:shd w:val="clear" w:color="auto" w:fill="FFFFFF"/>
      </w:pPr>
      <w:r w:rsidRPr="00252740">
        <w:t>Председатель совета</w:t>
      </w:r>
    </w:p>
    <w:p w:rsidR="00457C9A" w:rsidRPr="00252740" w:rsidRDefault="00457C9A" w:rsidP="00457C9A">
      <w:pPr>
        <w:shd w:val="clear" w:color="auto" w:fill="FFFFFF"/>
      </w:pPr>
      <w:r w:rsidRPr="00252740">
        <w:t>Побединского сельского поселения</w:t>
      </w:r>
    </w:p>
    <w:p w:rsidR="00457C9A" w:rsidRPr="00252740" w:rsidRDefault="00457C9A" w:rsidP="00457C9A">
      <w:pPr>
        <w:shd w:val="clear" w:color="auto" w:fill="FFFFFF"/>
      </w:pPr>
      <w:r w:rsidRPr="00252740">
        <w:t>Глава Администрации</w:t>
      </w:r>
      <w:r w:rsidRPr="00252740">
        <w:tab/>
      </w:r>
      <w:r w:rsidRPr="00252740">
        <w:tab/>
      </w:r>
      <w:r w:rsidRPr="00252740">
        <w:tab/>
      </w:r>
      <w:r w:rsidRPr="00252740">
        <w:tab/>
      </w:r>
      <w:r w:rsidRPr="00252740">
        <w:tab/>
      </w:r>
      <w:r w:rsidRPr="00252740">
        <w:tab/>
      </w:r>
      <w:r w:rsidRPr="00252740">
        <w:tab/>
        <w:t>А.Е. Ермолаев</w:t>
      </w:r>
    </w:p>
    <w:p w:rsidR="00457C9A" w:rsidRDefault="00457C9A" w:rsidP="00457C9A">
      <w:pPr>
        <w:shd w:val="clear" w:color="auto" w:fill="FFFFFF"/>
      </w:pPr>
      <w:r w:rsidRPr="00252740">
        <w:t>Побединского сельского поселения</w:t>
      </w:r>
    </w:p>
    <w:p w:rsidR="00457C9A" w:rsidRDefault="00457C9A"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A67E51">
      <w:pPr>
        <w:ind w:left="426" w:firstLine="425"/>
        <w:jc w:val="both"/>
      </w:pPr>
    </w:p>
    <w:p w:rsidR="00122215" w:rsidRDefault="00122215" w:rsidP="00122215">
      <w:pPr>
        <w:pStyle w:val="1"/>
        <w:ind w:left="0" w:firstLine="0"/>
        <w:jc w:val="right"/>
        <w:rPr>
          <w:szCs w:val="28"/>
        </w:rPr>
      </w:pPr>
      <w:r>
        <w:rPr>
          <w:szCs w:val="28"/>
        </w:rPr>
        <w:lastRenderedPageBreak/>
        <w:t>проект</w:t>
      </w:r>
    </w:p>
    <w:p w:rsidR="00122215" w:rsidRPr="00457C9A" w:rsidRDefault="00122215" w:rsidP="00122215">
      <w:pPr>
        <w:pStyle w:val="1"/>
        <w:ind w:left="0" w:firstLine="0"/>
        <w:rPr>
          <w:szCs w:val="28"/>
        </w:rPr>
      </w:pPr>
      <w:r w:rsidRPr="00457C9A">
        <w:rPr>
          <w:szCs w:val="28"/>
        </w:rPr>
        <w:t>СОВЕТ ПОБЕДИНСКОГО СЕЛЬСКОГО ПОСЕЛЕНИЯ</w:t>
      </w:r>
    </w:p>
    <w:p w:rsidR="00122215" w:rsidRPr="00457C9A" w:rsidRDefault="00122215" w:rsidP="00122215">
      <w:pPr>
        <w:jc w:val="center"/>
        <w:rPr>
          <w:b/>
          <w:bCs/>
          <w:sz w:val="28"/>
          <w:szCs w:val="28"/>
        </w:rPr>
      </w:pPr>
      <w:r w:rsidRPr="00457C9A">
        <w:rPr>
          <w:b/>
          <w:bCs/>
          <w:sz w:val="28"/>
          <w:szCs w:val="28"/>
        </w:rPr>
        <w:t>ШЕГАРСКОГО РАЙОНА ТОМСКОЙ ОБЛАСТИ</w:t>
      </w:r>
    </w:p>
    <w:p w:rsidR="00122215" w:rsidRDefault="00122215" w:rsidP="00122215">
      <w:pPr>
        <w:pStyle w:val="2"/>
        <w:rPr>
          <w:i/>
          <w:sz w:val="32"/>
          <w:szCs w:val="32"/>
        </w:rPr>
      </w:pPr>
    </w:p>
    <w:p w:rsidR="00122215" w:rsidRDefault="00122215" w:rsidP="00122215">
      <w:pPr>
        <w:pStyle w:val="2"/>
        <w:rPr>
          <w:sz w:val="32"/>
          <w:szCs w:val="32"/>
        </w:rPr>
      </w:pPr>
    </w:p>
    <w:p w:rsidR="00122215" w:rsidRPr="00457C9A" w:rsidRDefault="00122215" w:rsidP="00122215">
      <w:pPr>
        <w:pStyle w:val="2"/>
        <w:ind w:left="0" w:firstLine="0"/>
        <w:rPr>
          <w:sz w:val="28"/>
        </w:rPr>
      </w:pPr>
      <w:r w:rsidRPr="00457C9A">
        <w:rPr>
          <w:sz w:val="28"/>
        </w:rPr>
        <w:t>РЕШЕНИЕ</w:t>
      </w:r>
    </w:p>
    <w:p w:rsidR="00122215" w:rsidRDefault="00122215" w:rsidP="00122215"/>
    <w:p w:rsidR="00122215" w:rsidRDefault="00122215" w:rsidP="00122215">
      <w:pPr>
        <w:jc w:val="center"/>
      </w:pPr>
    </w:p>
    <w:p w:rsidR="00122215" w:rsidRPr="00D95FAA" w:rsidRDefault="00122215" w:rsidP="00122215">
      <w:r>
        <w:t xml:space="preserve">«     </w:t>
      </w:r>
      <w:r w:rsidRPr="00D95FAA">
        <w:t xml:space="preserve">» </w:t>
      </w:r>
      <w:r>
        <w:t>__________</w:t>
      </w:r>
      <w:r w:rsidRPr="00D95FAA">
        <w:t xml:space="preserve"> </w:t>
      </w:r>
      <w:proofErr w:type="gramStart"/>
      <w:r w:rsidRPr="00D95FAA">
        <w:t>г</w:t>
      </w:r>
      <w:proofErr w:type="gramEnd"/>
      <w:r w:rsidRPr="00D95FAA">
        <w:t xml:space="preserve">.                                                                                     </w:t>
      </w:r>
      <w:r>
        <w:t xml:space="preserve">     </w:t>
      </w:r>
      <w:r w:rsidRPr="00D95FAA">
        <w:t xml:space="preserve">             №</w:t>
      </w:r>
      <w:r>
        <w:t xml:space="preserve"> ___</w:t>
      </w:r>
    </w:p>
    <w:p w:rsidR="00122215" w:rsidRPr="00D95FAA" w:rsidRDefault="00122215" w:rsidP="00122215"/>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155"/>
        <w:gridCol w:w="4927"/>
      </w:tblGrid>
      <w:tr w:rsidR="00122215" w:rsidRPr="00CD3802" w:rsidTr="009E7513">
        <w:tc>
          <w:tcPr>
            <w:tcW w:w="4155" w:type="dxa"/>
          </w:tcPr>
          <w:p w:rsidR="00122215" w:rsidRPr="00CD3802" w:rsidRDefault="00122215" w:rsidP="009E7513">
            <w:pPr>
              <w:spacing w:before="100" w:beforeAutospacing="1" w:after="100" w:afterAutospacing="1"/>
            </w:pPr>
            <w:r w:rsidRPr="00CD3802">
              <w:rPr>
                <w:bCs/>
                <w:color w:val="000000"/>
              </w:rPr>
              <w:t>О внесении изменений в решение Совета Побединского сельского поселения</w:t>
            </w:r>
            <w:r>
              <w:rPr>
                <w:bCs/>
                <w:color w:val="000000"/>
              </w:rPr>
              <w:t xml:space="preserve"> от 10 января  2014 года № 58 «</w:t>
            </w:r>
            <w:r w:rsidRPr="00217AD4">
              <w:rPr>
                <w:bCs/>
                <w:color w:val="000000"/>
              </w:rPr>
              <w:t>О</w:t>
            </w:r>
            <w:r>
              <w:rPr>
                <w:bCs/>
                <w:color w:val="000000"/>
              </w:rPr>
              <w:t>б утверждении Генерального плана и Правил землепользования и застройки Муниципального образования «Побединское сельское поселение».</w:t>
            </w:r>
          </w:p>
        </w:tc>
        <w:tc>
          <w:tcPr>
            <w:tcW w:w="4927" w:type="dxa"/>
          </w:tcPr>
          <w:p w:rsidR="00122215" w:rsidRPr="00CD3802" w:rsidRDefault="00122215" w:rsidP="009E7513"/>
        </w:tc>
      </w:tr>
    </w:tbl>
    <w:p w:rsidR="00122215" w:rsidRPr="00217AD4" w:rsidRDefault="00122215" w:rsidP="00122215"/>
    <w:p w:rsidR="00122215" w:rsidRDefault="00122215" w:rsidP="00122215">
      <w:pPr>
        <w:spacing w:before="100" w:beforeAutospacing="1" w:after="100" w:afterAutospacing="1"/>
        <w:rPr>
          <w:color w:val="000000"/>
        </w:rPr>
      </w:pPr>
      <w:r w:rsidRPr="00217AD4">
        <w:tab/>
      </w:r>
      <w:r>
        <w:t xml:space="preserve">На основании Градостроительного Кодекса Российской Федерации </w:t>
      </w:r>
      <w:r w:rsidRPr="009D249C">
        <w:t xml:space="preserve">от 29.12.2004 </w:t>
      </w:r>
      <w:r>
        <w:t>№</w:t>
      </w:r>
      <w:r w:rsidRPr="009D249C">
        <w:t xml:space="preserve"> 190-ФЗ</w:t>
      </w:r>
      <w:r>
        <w:t xml:space="preserve">, в соответствии с </w:t>
      </w:r>
      <w:r w:rsidRPr="00217AD4">
        <w:rPr>
          <w:color w:val="000000"/>
        </w:rPr>
        <w:t>Федеральным законом от 06.10.2003 № 131-ФЗ «Об общих принципах организации местного самоуправления в Российской Федерации»</w:t>
      </w:r>
      <w:r>
        <w:rPr>
          <w:color w:val="000000"/>
        </w:rPr>
        <w:t xml:space="preserve">  </w:t>
      </w:r>
    </w:p>
    <w:p w:rsidR="00122215" w:rsidRDefault="00122215" w:rsidP="00122215"/>
    <w:p w:rsidR="00122215" w:rsidRDefault="00122215" w:rsidP="00122215">
      <w:r w:rsidRPr="00217AD4">
        <w:t>СОВЕТ ПОБЕДИНСКОГО СЕЛЬСКОГО ПОСЕЛЕНИЯ РЕШИЛ:</w:t>
      </w:r>
    </w:p>
    <w:p w:rsidR="00122215" w:rsidRPr="00217AD4" w:rsidRDefault="00122215" w:rsidP="00122215"/>
    <w:p w:rsidR="00122215" w:rsidRPr="00217AD4" w:rsidRDefault="00122215" w:rsidP="00122215"/>
    <w:p w:rsidR="00122215" w:rsidRDefault="00122215" w:rsidP="00122215">
      <w:pPr>
        <w:rPr>
          <w:color w:val="000000"/>
        </w:rPr>
      </w:pPr>
      <w:r w:rsidRPr="00E36264">
        <w:rPr>
          <w:color w:val="000000"/>
        </w:rPr>
        <w:t>1.</w:t>
      </w:r>
      <w:r>
        <w:rPr>
          <w:color w:val="000000"/>
        </w:rPr>
        <w:t xml:space="preserve"> Внести в решение Совета Побединского сельского поселения от </w:t>
      </w:r>
      <w:r>
        <w:rPr>
          <w:bCs/>
          <w:color w:val="000000"/>
        </w:rPr>
        <w:t>10</w:t>
      </w:r>
      <w:r w:rsidRPr="00B73BF2">
        <w:rPr>
          <w:bCs/>
          <w:color w:val="000000"/>
        </w:rPr>
        <w:t xml:space="preserve"> </w:t>
      </w:r>
      <w:r>
        <w:rPr>
          <w:bCs/>
          <w:color w:val="000000"/>
        </w:rPr>
        <w:t>января</w:t>
      </w:r>
      <w:r w:rsidRPr="00B73BF2">
        <w:rPr>
          <w:bCs/>
          <w:color w:val="000000"/>
        </w:rPr>
        <w:t xml:space="preserve"> 201</w:t>
      </w:r>
      <w:r>
        <w:rPr>
          <w:bCs/>
          <w:color w:val="000000"/>
        </w:rPr>
        <w:t xml:space="preserve">4 </w:t>
      </w:r>
      <w:r w:rsidRPr="00B73BF2">
        <w:rPr>
          <w:bCs/>
          <w:color w:val="000000"/>
        </w:rPr>
        <w:t>г</w:t>
      </w:r>
      <w:r>
        <w:rPr>
          <w:bCs/>
          <w:color w:val="000000"/>
        </w:rPr>
        <w:t>ода № 58 «</w:t>
      </w:r>
      <w:r w:rsidRPr="00217AD4">
        <w:rPr>
          <w:bCs/>
          <w:color w:val="000000"/>
        </w:rPr>
        <w:t>О</w:t>
      </w:r>
      <w:r>
        <w:rPr>
          <w:bCs/>
          <w:color w:val="000000"/>
        </w:rPr>
        <w:t>б утверждении Генерального плана и Правил землепользования и застройки Муниципального образования «Побединское сельское поселение»</w:t>
      </w:r>
      <w:r>
        <w:rPr>
          <w:color w:val="000000"/>
        </w:rPr>
        <w:t xml:space="preserve"> следующие изменения:</w:t>
      </w:r>
    </w:p>
    <w:p w:rsidR="00122215" w:rsidRDefault="00122215" w:rsidP="00122215">
      <w:pPr>
        <w:rPr>
          <w:color w:val="000000"/>
        </w:rPr>
      </w:pPr>
    </w:p>
    <w:p w:rsidR="00122215" w:rsidRDefault="00122215" w:rsidP="00122215">
      <w:r>
        <w:rPr>
          <w:color w:val="000000"/>
        </w:rPr>
        <w:t>1)  Раздел 9 Правил землепользования и застройки муниципального образования Побединского сельского поселения изложить в следующей редакции:</w:t>
      </w:r>
    </w:p>
    <w:p w:rsidR="00122215" w:rsidRDefault="00122215" w:rsidP="00122215">
      <w:pPr>
        <w:shd w:val="clear" w:color="auto" w:fill="FFFFFF"/>
        <w:jc w:val="right"/>
      </w:pPr>
    </w:p>
    <w:p w:rsidR="00122215" w:rsidRDefault="00122215" w:rsidP="00122215">
      <w:pPr>
        <w:pStyle w:val="1"/>
        <w:ind w:left="0" w:firstLine="0"/>
      </w:pPr>
      <w:r w:rsidRPr="003D0B94">
        <w:t>РАЗДЕЛ 9. ДОПОЛНИТЕЛЬНЫЕ ГРАДОСТРОИТЕЛЬНЫЕ РЕГЛАМЕНТЫ В ЗОНАХ С ОСОБЫМИ УСЛОВИЯМИ ИСПОЛЬЗОВАНИЯ</w:t>
      </w:r>
    </w:p>
    <w:p w:rsidR="00122215" w:rsidRDefault="00122215" w:rsidP="00122215">
      <w:pPr>
        <w:ind w:firstLine="567"/>
        <w:jc w:val="both"/>
      </w:pPr>
      <w:bookmarkStart w:id="5" w:name="_Toc330317452"/>
      <w:bookmarkStart w:id="6" w:name="_Toc336271787"/>
      <w:bookmarkStart w:id="7" w:name="_Toc336271807"/>
      <w:bookmarkStart w:id="8" w:name="_Toc336272278"/>
      <w: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122215" w:rsidRDefault="00122215" w:rsidP="00122215">
      <w:pPr>
        <w:pStyle w:val="2"/>
        <w:ind w:left="0" w:firstLine="0"/>
      </w:pPr>
      <w:bookmarkStart w:id="9" w:name="_Toc383001203"/>
      <w:r w:rsidRPr="003D0B94">
        <w:t>Статья 9</w:t>
      </w:r>
      <w:r>
        <w:t xml:space="preserve">.1 </w:t>
      </w:r>
      <w:r w:rsidRPr="003D0B94">
        <w:t xml:space="preserve"> Дополнительные градостроительные регламенты </w:t>
      </w:r>
      <w:r>
        <w:t xml:space="preserve">в границах </w:t>
      </w:r>
      <w:r w:rsidRPr="003D0B94">
        <w:t xml:space="preserve"> </w:t>
      </w:r>
      <w:proofErr w:type="spellStart"/>
      <w:r>
        <w:t>водоохранных</w:t>
      </w:r>
      <w:proofErr w:type="spellEnd"/>
      <w:r>
        <w:t xml:space="preserve"> зон.</w:t>
      </w:r>
      <w:bookmarkEnd w:id="5"/>
      <w:bookmarkEnd w:id="6"/>
      <w:bookmarkEnd w:id="7"/>
      <w:bookmarkEnd w:id="8"/>
      <w:bookmarkEnd w:id="9"/>
      <w:r w:rsidRPr="003D0B94">
        <w:t xml:space="preserve"> </w:t>
      </w:r>
    </w:p>
    <w:p w:rsidR="00122215" w:rsidRPr="00921AE6" w:rsidRDefault="00122215" w:rsidP="00122215">
      <w:pPr>
        <w:ind w:firstLine="567"/>
        <w:jc w:val="both"/>
      </w:pPr>
      <w:r w:rsidRPr="00921AE6">
        <w:t xml:space="preserve">Границы и режимы использования </w:t>
      </w:r>
      <w:proofErr w:type="spellStart"/>
      <w:r w:rsidRPr="00921AE6">
        <w:t>водоохранных</w:t>
      </w:r>
      <w:proofErr w:type="spellEnd"/>
      <w:r w:rsidRPr="00921AE6">
        <w:t xml:space="preserve"> </w:t>
      </w:r>
      <w:r>
        <w:t xml:space="preserve">зон </w:t>
      </w:r>
      <w:r w:rsidRPr="00921AE6">
        <w:t>установлены Водным кодексом Российской Федерации.</w:t>
      </w:r>
    </w:p>
    <w:p w:rsidR="00122215" w:rsidRPr="0009664B" w:rsidRDefault="00122215" w:rsidP="00122215">
      <w:pPr>
        <w:ind w:firstLine="567"/>
        <w:jc w:val="both"/>
      </w:pPr>
      <w:r w:rsidRPr="0009664B">
        <w:t xml:space="preserve">Ширина </w:t>
      </w:r>
      <w:proofErr w:type="spellStart"/>
      <w:r w:rsidRPr="0009664B">
        <w:t>водоохра</w:t>
      </w:r>
      <w:r>
        <w:t>н</w:t>
      </w:r>
      <w:r w:rsidRPr="0009664B">
        <w:t>ной</w:t>
      </w:r>
      <w:proofErr w:type="spellEnd"/>
      <w:r w:rsidRPr="0009664B">
        <w:t xml:space="preserve"> зоны рек, ручьев устанавливается от их истока протяженностью:</w:t>
      </w:r>
    </w:p>
    <w:p w:rsidR="00122215" w:rsidRPr="0009664B" w:rsidRDefault="00122215" w:rsidP="00122215">
      <w:pPr>
        <w:ind w:firstLine="567"/>
        <w:jc w:val="both"/>
      </w:pPr>
      <w:r>
        <w:t xml:space="preserve">1) до </w:t>
      </w:r>
      <w:smartTag w:uri="urn:schemas-microsoft-com:office:smarttags" w:element="metricconverter">
        <w:smartTagPr>
          <w:attr w:name="ProductID" w:val="10 км"/>
        </w:smartTagPr>
        <w:r>
          <w:t>10 км</w:t>
        </w:r>
      </w:smartTag>
      <w:r w:rsidRPr="0009664B">
        <w:t xml:space="preserve"> – в размере </w:t>
      </w:r>
      <w:smartTag w:uri="urn:schemas-microsoft-com:office:smarttags" w:element="metricconverter">
        <w:smartTagPr>
          <w:attr w:name="ProductID" w:val="50 м"/>
        </w:smartTagPr>
        <w:r>
          <w:t>50 м</w:t>
        </w:r>
      </w:smartTag>
      <w:r w:rsidRPr="0009664B">
        <w:t>;</w:t>
      </w:r>
    </w:p>
    <w:p w:rsidR="00122215" w:rsidRPr="0009664B" w:rsidRDefault="00122215" w:rsidP="00122215">
      <w:pPr>
        <w:ind w:firstLine="567"/>
        <w:jc w:val="both"/>
      </w:pPr>
      <w:r>
        <w:t>2) </w:t>
      </w:r>
      <w:r w:rsidRPr="0009664B">
        <w:t xml:space="preserve">от </w:t>
      </w:r>
      <w:r>
        <w:t>10</w:t>
      </w:r>
      <w:r w:rsidRPr="0009664B">
        <w:t xml:space="preserve"> до </w:t>
      </w:r>
      <w:smartTag w:uri="urn:schemas-microsoft-com:office:smarttags" w:element="metricconverter">
        <w:smartTagPr>
          <w:attr w:name="ProductID" w:val="50 км"/>
        </w:smartTagPr>
        <w:r>
          <w:t>50</w:t>
        </w:r>
        <w:r w:rsidRPr="0009664B">
          <w:t xml:space="preserve"> </w:t>
        </w:r>
        <w:r>
          <w:t>к</w:t>
        </w:r>
        <w:r w:rsidRPr="0009664B">
          <w:t>м</w:t>
        </w:r>
      </w:smartTag>
      <w:r w:rsidRPr="0009664B">
        <w:t xml:space="preserve"> – в размере </w:t>
      </w:r>
      <w:smartTag w:uri="urn:schemas-microsoft-com:office:smarttags" w:element="metricconverter">
        <w:smartTagPr>
          <w:attr w:name="ProductID" w:val="100 м"/>
        </w:smartTagPr>
        <w:r>
          <w:t>100 м</w:t>
        </w:r>
      </w:smartTag>
      <w:r w:rsidRPr="0009664B">
        <w:t>;</w:t>
      </w:r>
    </w:p>
    <w:p w:rsidR="00122215" w:rsidRPr="0009664B" w:rsidRDefault="00122215" w:rsidP="00122215">
      <w:pPr>
        <w:ind w:firstLine="567"/>
        <w:jc w:val="both"/>
      </w:pPr>
      <w:r>
        <w:t>3) </w:t>
      </w:r>
      <w:r w:rsidRPr="0009664B">
        <w:t xml:space="preserve">от </w:t>
      </w:r>
      <w:smartTag w:uri="urn:schemas-microsoft-com:office:smarttags" w:element="metricconverter">
        <w:smartTagPr>
          <w:attr w:name="ProductID" w:val="50 км"/>
        </w:smartTagPr>
        <w:r>
          <w:t>50 км</w:t>
        </w:r>
      </w:smartTag>
      <w:r w:rsidRPr="0009664B">
        <w:t xml:space="preserve"> и более – в размере </w:t>
      </w:r>
      <w:smartTag w:uri="urn:schemas-microsoft-com:office:smarttags" w:element="metricconverter">
        <w:smartTagPr>
          <w:attr w:name="ProductID" w:val="200 м"/>
        </w:smartTagPr>
        <w:r>
          <w:t>200</w:t>
        </w:r>
        <w:r w:rsidRPr="0009664B">
          <w:t xml:space="preserve"> м</w:t>
        </w:r>
      </w:smartTag>
      <w:r w:rsidRPr="0009664B">
        <w:t>.</w:t>
      </w:r>
    </w:p>
    <w:p w:rsidR="00122215" w:rsidRDefault="00122215" w:rsidP="00122215">
      <w:pPr>
        <w:ind w:firstLine="567"/>
        <w:jc w:val="both"/>
      </w:pPr>
      <w:r w:rsidRPr="0009664B">
        <w:lastRenderedPageBreak/>
        <w:t xml:space="preserve">Для реки, ручья протяженностью менее </w:t>
      </w:r>
      <w:smartTag w:uri="urn:schemas-microsoft-com:office:smarttags" w:element="metricconverter">
        <w:smartTagPr>
          <w:attr w:name="ProductID" w:val="10 км"/>
        </w:smartTagPr>
        <w:r>
          <w:t>10</w:t>
        </w:r>
        <w:r w:rsidRPr="0009664B">
          <w:t xml:space="preserve"> </w:t>
        </w:r>
        <w:r>
          <w:t>км</w:t>
        </w:r>
      </w:smartTag>
      <w:r w:rsidRPr="0009664B">
        <w:t xml:space="preserve"> от истока до устья </w:t>
      </w:r>
      <w:proofErr w:type="spellStart"/>
      <w:r w:rsidRPr="0009664B">
        <w:t>водоохранная</w:t>
      </w:r>
      <w:proofErr w:type="spellEnd"/>
      <w:r w:rsidRPr="0009664B">
        <w:t xml:space="preserve"> зона совпадает с прибрежной защитной полосой. </w:t>
      </w:r>
    </w:p>
    <w:p w:rsidR="00122215" w:rsidRPr="00F340E7" w:rsidRDefault="00122215" w:rsidP="00122215">
      <w:pPr>
        <w:ind w:firstLine="567"/>
        <w:jc w:val="both"/>
      </w:pPr>
      <w:bookmarkStart w:id="10" w:name="_Toc336271788"/>
      <w:bookmarkStart w:id="11" w:name="_Toc336271808"/>
      <w:bookmarkStart w:id="12" w:name="_Toc336272279"/>
      <w:r w:rsidRPr="00F340E7">
        <w:t xml:space="preserve">В границах </w:t>
      </w:r>
      <w:proofErr w:type="spellStart"/>
      <w:r w:rsidRPr="00F340E7">
        <w:t>водоохранных</w:t>
      </w:r>
      <w:proofErr w:type="spellEnd"/>
      <w:r w:rsidRPr="00F340E7">
        <w:t xml:space="preserve"> зон запрещаются:</w:t>
      </w:r>
    </w:p>
    <w:p w:rsidR="00122215" w:rsidRPr="00F340E7" w:rsidRDefault="00122215" w:rsidP="00122215">
      <w:pPr>
        <w:ind w:firstLine="567"/>
        <w:jc w:val="both"/>
      </w:pPr>
      <w:r w:rsidRPr="00F340E7">
        <w:t xml:space="preserve">1) </w:t>
      </w:r>
      <w:r w:rsidRPr="00F340E7">
        <w:rPr>
          <w:spacing w:val="1"/>
          <w:shd w:val="clear" w:color="auto" w:fill="FFFFFF"/>
        </w:rPr>
        <w:t>использование сточных вод в целях регулирования плодородия почв;</w:t>
      </w:r>
    </w:p>
    <w:p w:rsidR="00122215" w:rsidRPr="00F340E7" w:rsidRDefault="00122215" w:rsidP="00122215">
      <w:pPr>
        <w:ind w:firstLine="567"/>
        <w:jc w:val="both"/>
        <w:rPr>
          <w:spacing w:val="1"/>
          <w:shd w:val="clear" w:color="auto" w:fill="FFFFFF"/>
        </w:rPr>
      </w:pPr>
      <w:r w:rsidRPr="00F340E7">
        <w:t xml:space="preserve">2) </w:t>
      </w:r>
      <w:r w:rsidRPr="00F340E7">
        <w:rPr>
          <w:spacing w:val="1"/>
          <w:shd w:val="clear" w:color="auto" w:fill="FFFFFF"/>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22215" w:rsidRPr="00F340E7" w:rsidRDefault="00122215" w:rsidP="00122215">
      <w:pPr>
        <w:ind w:firstLine="567"/>
        <w:jc w:val="both"/>
      </w:pPr>
      <w:r w:rsidRPr="00F340E7">
        <w:t xml:space="preserve">3) </w:t>
      </w:r>
      <w:r w:rsidRPr="00F340E7">
        <w:rPr>
          <w:spacing w:val="1"/>
          <w:shd w:val="clear" w:color="auto" w:fill="FFFFFF"/>
        </w:rPr>
        <w:t>осуществление авиационных мер по борьбе с вредными организмами;</w:t>
      </w:r>
    </w:p>
    <w:p w:rsidR="00122215" w:rsidRPr="00F340E7" w:rsidRDefault="00122215" w:rsidP="00122215">
      <w:pPr>
        <w:ind w:firstLine="567"/>
        <w:jc w:val="both"/>
      </w:pPr>
      <w:r w:rsidRPr="00F340E7">
        <w:t xml:space="preserve">4) </w:t>
      </w:r>
      <w:r w:rsidRPr="00F340E7">
        <w:rPr>
          <w:spacing w:val="1"/>
          <w:shd w:val="clear" w:color="auto" w:fill="FFFFFF"/>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22215" w:rsidRPr="00F340E7" w:rsidRDefault="00122215" w:rsidP="00122215">
      <w:pPr>
        <w:ind w:firstLine="567"/>
        <w:jc w:val="both"/>
        <w:rPr>
          <w:spacing w:val="1"/>
          <w:shd w:val="clear" w:color="auto" w:fill="FFFFFF"/>
        </w:rPr>
      </w:pPr>
      <w:proofErr w:type="gramStart"/>
      <w:r w:rsidRPr="00F340E7">
        <w:t>5)</w:t>
      </w:r>
      <w:r w:rsidRPr="00F340E7">
        <w:rPr>
          <w:spacing w:val="1"/>
          <w:shd w:val="clear" w:color="auto" w:fill="FFFFFF"/>
        </w:rPr>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Pr>
          <w:spacing w:val="1"/>
          <w:shd w:val="clear" w:color="auto" w:fill="FFFFFF"/>
        </w:rPr>
        <w:t>Водного</w:t>
      </w:r>
      <w:r w:rsidRPr="00F340E7">
        <w:rPr>
          <w:spacing w:val="1"/>
          <w:shd w:val="clear" w:color="auto" w:fill="FFFFFF"/>
        </w:rPr>
        <w:t xml:space="preserve">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22215" w:rsidRPr="00F340E7" w:rsidRDefault="00122215" w:rsidP="00122215">
      <w:pPr>
        <w:ind w:firstLine="567"/>
        <w:jc w:val="both"/>
        <w:rPr>
          <w:spacing w:val="1"/>
          <w:shd w:val="clear" w:color="auto" w:fill="FFFFFF"/>
        </w:rPr>
      </w:pPr>
      <w:r w:rsidRPr="00F340E7">
        <w:t>6)</w:t>
      </w:r>
      <w:r w:rsidRPr="00F340E7">
        <w:rPr>
          <w:spacing w:val="1"/>
          <w:shd w:val="clear" w:color="auto" w:fill="FFFFFF"/>
        </w:rPr>
        <w:t xml:space="preserve"> размещение специализированных хранилищ пестицидов и </w:t>
      </w:r>
      <w:proofErr w:type="spellStart"/>
      <w:r w:rsidRPr="00F340E7">
        <w:rPr>
          <w:spacing w:val="1"/>
          <w:shd w:val="clear" w:color="auto" w:fill="FFFFFF"/>
        </w:rPr>
        <w:t>агрохимикатов</w:t>
      </w:r>
      <w:proofErr w:type="spellEnd"/>
      <w:r w:rsidRPr="00F340E7">
        <w:rPr>
          <w:spacing w:val="1"/>
          <w:shd w:val="clear" w:color="auto" w:fill="FFFFFF"/>
        </w:rPr>
        <w:t xml:space="preserve">, применение пестицидов и </w:t>
      </w:r>
      <w:proofErr w:type="spellStart"/>
      <w:r w:rsidRPr="00F340E7">
        <w:rPr>
          <w:spacing w:val="1"/>
          <w:shd w:val="clear" w:color="auto" w:fill="FFFFFF"/>
        </w:rPr>
        <w:t>агрохимикатов</w:t>
      </w:r>
      <w:proofErr w:type="spellEnd"/>
      <w:r w:rsidRPr="00F340E7">
        <w:rPr>
          <w:spacing w:val="1"/>
          <w:shd w:val="clear" w:color="auto" w:fill="FFFFFF"/>
        </w:rPr>
        <w:t>;</w:t>
      </w:r>
    </w:p>
    <w:p w:rsidR="00122215" w:rsidRPr="00F340E7" w:rsidRDefault="00122215" w:rsidP="00122215">
      <w:pPr>
        <w:ind w:firstLine="567"/>
        <w:jc w:val="both"/>
        <w:rPr>
          <w:spacing w:val="1"/>
          <w:shd w:val="clear" w:color="auto" w:fill="FFFFFF"/>
        </w:rPr>
      </w:pPr>
      <w:r w:rsidRPr="00F340E7">
        <w:t>7)</w:t>
      </w:r>
      <w:r w:rsidRPr="00F340E7">
        <w:rPr>
          <w:spacing w:val="1"/>
          <w:shd w:val="clear" w:color="auto" w:fill="FFFFFF"/>
        </w:rPr>
        <w:t xml:space="preserve"> </w:t>
      </w:r>
      <w:r>
        <w:rPr>
          <w:spacing w:val="1"/>
          <w:shd w:val="clear" w:color="auto" w:fill="FFFFFF"/>
        </w:rPr>
        <w:t>с</w:t>
      </w:r>
      <w:r w:rsidRPr="00F340E7">
        <w:rPr>
          <w:spacing w:val="1"/>
          <w:shd w:val="clear" w:color="auto" w:fill="FFFFFF"/>
        </w:rPr>
        <w:t>брос сточных, в том числе дренажных, вод;</w:t>
      </w:r>
    </w:p>
    <w:p w:rsidR="00122215" w:rsidRPr="00F340E7" w:rsidRDefault="00122215" w:rsidP="00122215">
      <w:pPr>
        <w:ind w:firstLine="567"/>
        <w:jc w:val="both"/>
        <w:rPr>
          <w:spacing w:val="1"/>
          <w:shd w:val="clear" w:color="auto" w:fill="FFFFFF"/>
        </w:rPr>
      </w:pPr>
      <w:proofErr w:type="gramStart"/>
      <w:r w:rsidRPr="00F340E7">
        <w:t>8)</w:t>
      </w:r>
      <w:r w:rsidRPr="00F340E7">
        <w:rPr>
          <w:spacing w:val="1"/>
          <w:shd w:val="clear" w:color="auto" w:fill="FFFFFF"/>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F340E7">
        <w:rPr>
          <w:rStyle w:val="apple-converted-space"/>
          <w:spacing w:val="1"/>
          <w:shd w:val="clear" w:color="auto" w:fill="FFFFFF"/>
        </w:rPr>
        <w:t> </w:t>
      </w:r>
      <w:hyperlink r:id="rId8" w:history="1">
        <w:r>
          <w:rPr>
            <w:rStyle w:val="af5"/>
            <w:color w:val="auto"/>
            <w:spacing w:val="1"/>
            <w:u w:val="none"/>
            <w:shd w:val="clear" w:color="auto" w:fill="FFFFFF"/>
          </w:rPr>
          <w:t>статьей 19.</w:t>
        </w:r>
        <w:r w:rsidRPr="00F340E7">
          <w:rPr>
            <w:rStyle w:val="af5"/>
            <w:color w:val="auto"/>
            <w:spacing w:val="1"/>
            <w:u w:val="none"/>
            <w:shd w:val="clear" w:color="auto" w:fill="FFFFFF"/>
          </w:rPr>
          <w:t>1 Закона Российской Федерации от</w:t>
        </w:r>
        <w:proofErr w:type="gramEnd"/>
        <w:r w:rsidRPr="00F340E7">
          <w:rPr>
            <w:rStyle w:val="af5"/>
            <w:color w:val="auto"/>
            <w:spacing w:val="1"/>
            <w:u w:val="none"/>
            <w:shd w:val="clear" w:color="auto" w:fill="FFFFFF"/>
          </w:rPr>
          <w:t xml:space="preserve"> </w:t>
        </w:r>
        <w:proofErr w:type="gramStart"/>
        <w:r w:rsidRPr="00F340E7">
          <w:rPr>
            <w:rStyle w:val="af5"/>
            <w:color w:val="auto"/>
            <w:spacing w:val="1"/>
            <w:u w:val="none"/>
            <w:shd w:val="clear" w:color="auto" w:fill="FFFFFF"/>
          </w:rPr>
          <w:t>21 февраля 1992 года N 2395-I "О недрах"</w:t>
        </w:r>
      </w:hyperlink>
      <w:r w:rsidRPr="00F340E7">
        <w:rPr>
          <w:spacing w:val="1"/>
          <w:shd w:val="clear" w:color="auto" w:fill="FFFFFF"/>
        </w:rPr>
        <w:t>).</w:t>
      </w:r>
      <w:proofErr w:type="gramEnd"/>
    </w:p>
    <w:p w:rsidR="00122215" w:rsidRPr="00F340E7" w:rsidRDefault="00122215" w:rsidP="00122215">
      <w:pPr>
        <w:ind w:firstLine="567"/>
        <w:jc w:val="both"/>
      </w:pPr>
      <w:r w:rsidRPr="00F340E7">
        <w:t xml:space="preserve">В границах </w:t>
      </w:r>
      <w:proofErr w:type="spellStart"/>
      <w:r w:rsidRPr="00F340E7">
        <w:t>водоохранных</w:t>
      </w:r>
      <w:proofErr w:type="spellEnd"/>
      <w:r w:rsidRPr="00F340E7">
        <w:t xml:space="preserve"> зон допускаются:</w:t>
      </w:r>
    </w:p>
    <w:p w:rsidR="00122215" w:rsidRPr="00F340E7" w:rsidRDefault="00122215" w:rsidP="00122215">
      <w:pPr>
        <w:ind w:firstLine="567"/>
        <w:jc w:val="both"/>
        <w:rPr>
          <w:spacing w:val="1"/>
          <w:shd w:val="clear" w:color="auto" w:fill="FFFFFF"/>
        </w:rPr>
      </w:pPr>
      <w:r w:rsidRPr="00F340E7">
        <w:rPr>
          <w:spacing w:val="1"/>
          <w:shd w:val="clear" w:color="auto" w:fill="FFFFFF"/>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22215" w:rsidRPr="00F340E7" w:rsidRDefault="00122215" w:rsidP="00122215">
      <w:pPr>
        <w:ind w:firstLine="567"/>
        <w:jc w:val="both"/>
        <w:rPr>
          <w:spacing w:val="1"/>
        </w:rPr>
      </w:pPr>
      <w:r w:rsidRPr="00F340E7">
        <w:rPr>
          <w:spacing w:val="1"/>
        </w:rPr>
        <w:t>1) централизованные системы водоотведения (канализации), централизованные ливневые системы водоотведения;</w:t>
      </w:r>
    </w:p>
    <w:p w:rsidR="00122215" w:rsidRPr="00F340E7" w:rsidRDefault="00122215" w:rsidP="00122215">
      <w:pPr>
        <w:ind w:firstLine="567"/>
        <w:jc w:val="both"/>
        <w:rPr>
          <w:spacing w:val="1"/>
        </w:rPr>
      </w:pPr>
      <w:r w:rsidRPr="00F340E7">
        <w:rPr>
          <w:spacing w:val="1"/>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22215" w:rsidRPr="00F340E7" w:rsidRDefault="00122215" w:rsidP="00122215">
      <w:pPr>
        <w:ind w:firstLine="567"/>
        <w:jc w:val="both"/>
        <w:rPr>
          <w:spacing w:val="1"/>
        </w:rPr>
      </w:pPr>
      <w:r w:rsidRPr="00F340E7">
        <w:rPr>
          <w:spacing w:val="1"/>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Pr>
          <w:spacing w:val="1"/>
        </w:rPr>
        <w:t>Водного</w:t>
      </w:r>
      <w:r w:rsidRPr="00F340E7">
        <w:rPr>
          <w:spacing w:val="1"/>
        </w:rPr>
        <w:t xml:space="preserve"> Кодекса;</w:t>
      </w:r>
    </w:p>
    <w:p w:rsidR="00122215" w:rsidRPr="00F340E7" w:rsidRDefault="00122215" w:rsidP="00122215">
      <w:pPr>
        <w:ind w:firstLine="567"/>
        <w:jc w:val="both"/>
        <w:rPr>
          <w:spacing w:val="1"/>
        </w:rPr>
      </w:pPr>
      <w:r w:rsidRPr="00F340E7">
        <w:rPr>
          <w:spacing w:val="1"/>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22215" w:rsidRPr="00F340E7" w:rsidRDefault="00122215" w:rsidP="00122215">
      <w:pPr>
        <w:ind w:firstLine="567"/>
        <w:jc w:val="both"/>
        <w:rPr>
          <w:spacing w:val="1"/>
          <w:shd w:val="clear" w:color="auto" w:fill="FFFFFF"/>
        </w:rPr>
      </w:pPr>
      <w:bookmarkStart w:id="13" w:name="_Toc383001204"/>
      <w:proofErr w:type="gramStart"/>
      <w:r w:rsidRPr="00F340E7">
        <w:rPr>
          <w:spacing w:val="1"/>
          <w:shd w:val="clear" w:color="auto" w:fill="FFFFFF"/>
        </w:rPr>
        <w:lastRenderedPageBreak/>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F340E7">
        <w:rPr>
          <w:spacing w:val="1"/>
          <w:shd w:val="clear" w:color="auto" w:fill="FFFFFF"/>
        </w:rPr>
        <w:t>водоохранных</w:t>
      </w:r>
      <w:proofErr w:type="spellEnd"/>
      <w:r w:rsidRPr="00F340E7">
        <w:rPr>
          <w:spacing w:val="1"/>
          <w:shd w:val="clear" w:color="auto" w:fill="FFFFFF"/>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w:t>
      </w:r>
      <w:r w:rsidRPr="004C7256">
        <w:rPr>
          <w:spacing w:val="1"/>
          <w:shd w:val="clear" w:color="auto" w:fill="FFFFFF"/>
        </w:rPr>
        <w:t>в</w:t>
      </w:r>
      <w:r w:rsidRPr="004C7256">
        <w:rPr>
          <w:rStyle w:val="apple-converted-space"/>
          <w:spacing w:val="1"/>
          <w:shd w:val="clear" w:color="auto" w:fill="FFFFFF"/>
        </w:rPr>
        <w:t> </w:t>
      </w:r>
      <w:hyperlink r:id="rId9" w:history="1">
        <w:r w:rsidRPr="004C7256">
          <w:rPr>
            <w:rStyle w:val="af5"/>
            <w:color w:val="auto"/>
            <w:spacing w:val="1"/>
            <w:u w:val="none"/>
            <w:shd w:val="clear" w:color="auto" w:fill="FFFFFF"/>
          </w:rPr>
          <w:t>пункте 1 части 16 статьи</w:t>
        </w:r>
      </w:hyperlink>
      <w:r>
        <w:t xml:space="preserve"> 65 Водного Кодекса РФ</w:t>
      </w:r>
      <w:r w:rsidRPr="004C7256">
        <w:rPr>
          <w:spacing w:val="1"/>
          <w:shd w:val="clear" w:color="auto" w:fill="FFFFFF"/>
        </w:rPr>
        <w:t>,</w:t>
      </w:r>
      <w:r w:rsidRPr="00F340E7">
        <w:rPr>
          <w:spacing w:val="1"/>
          <w:shd w:val="clear" w:color="auto" w:fill="FFFFFF"/>
        </w:rPr>
        <w:t xml:space="preserve">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w:t>
      </w:r>
      <w:proofErr w:type="gramEnd"/>
      <w:r w:rsidRPr="00F340E7">
        <w:rPr>
          <w:spacing w:val="1"/>
          <w:shd w:val="clear" w:color="auto" w:fill="FFFFFF"/>
        </w:rPr>
        <w:t xml:space="preserve"> в окружающую среду.</w:t>
      </w:r>
    </w:p>
    <w:p w:rsidR="00122215" w:rsidRDefault="00122215" w:rsidP="00122215">
      <w:pPr>
        <w:pStyle w:val="2"/>
        <w:ind w:left="0" w:firstLine="0"/>
      </w:pPr>
      <w:r w:rsidRPr="003D0B94">
        <w:t>Статья 9</w:t>
      </w:r>
      <w:r>
        <w:t xml:space="preserve">.2 </w:t>
      </w:r>
      <w:r w:rsidRPr="003D0B94">
        <w:t xml:space="preserve"> Дополнительные градостроительные регламенты </w:t>
      </w:r>
      <w:r>
        <w:t>в границах прибрежных защитных полос.</w:t>
      </w:r>
      <w:bookmarkEnd w:id="10"/>
      <w:bookmarkEnd w:id="11"/>
      <w:bookmarkEnd w:id="12"/>
      <w:bookmarkEnd w:id="13"/>
    </w:p>
    <w:p w:rsidR="00122215" w:rsidRPr="006D0635" w:rsidRDefault="00122215" w:rsidP="00122215">
      <w:pPr>
        <w:ind w:firstLine="600"/>
        <w:jc w:val="both"/>
      </w:pPr>
      <w:r>
        <w:rPr>
          <w:sz w:val="28"/>
          <w:szCs w:val="28"/>
        </w:rPr>
        <w:t> </w:t>
      </w:r>
      <w:bookmarkStart w:id="14" w:name="_Toc330317453"/>
      <w:bookmarkStart w:id="15" w:name="_Toc336271789"/>
      <w:bookmarkStart w:id="16" w:name="_Toc336271809"/>
      <w:bookmarkStart w:id="17" w:name="_Toc336272280"/>
      <w:r>
        <w:rPr>
          <w:sz w:val="28"/>
          <w:szCs w:val="28"/>
        </w:rPr>
        <w:t> </w:t>
      </w:r>
      <w:r w:rsidRPr="006D0635">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6D0635">
          <w:t>30 м</w:t>
        </w:r>
      </w:smartTag>
      <w:r w:rsidRPr="006D0635">
        <w:t xml:space="preserve"> для обратного или нулевого уклона, </w:t>
      </w:r>
      <w:smartTag w:uri="urn:schemas-microsoft-com:office:smarttags" w:element="metricconverter">
        <w:smartTagPr>
          <w:attr w:name="ProductID" w:val="40 м"/>
        </w:smartTagPr>
        <w:r w:rsidRPr="006D0635">
          <w:t>40 м</w:t>
        </w:r>
      </w:smartTag>
      <w:r w:rsidRPr="006D0635">
        <w:t xml:space="preserve"> – для уклона до 3 градусов и </w:t>
      </w:r>
      <w:smartTag w:uri="urn:schemas-microsoft-com:office:smarttags" w:element="metricconverter">
        <w:smartTagPr>
          <w:attr w:name="ProductID" w:val="50 м"/>
        </w:smartTagPr>
        <w:r w:rsidRPr="006D0635">
          <w:t>50 м</w:t>
        </w:r>
      </w:smartTag>
      <w:r w:rsidRPr="006D0635">
        <w:t xml:space="preserve"> – для уклона три и более градуса. </w:t>
      </w:r>
    </w:p>
    <w:p w:rsidR="00122215" w:rsidRPr="00921AE6" w:rsidRDefault="00122215" w:rsidP="00122215">
      <w:pPr>
        <w:ind w:firstLine="567"/>
        <w:jc w:val="both"/>
      </w:pPr>
      <w:r w:rsidRPr="00921AE6">
        <w:t xml:space="preserve">В границах прибрежных защитных полос </w:t>
      </w:r>
      <w:r>
        <w:t>запрещае</w:t>
      </w:r>
      <w:r w:rsidRPr="00921AE6">
        <w:t>тся:</w:t>
      </w:r>
    </w:p>
    <w:p w:rsidR="00122215" w:rsidRPr="00F340E7" w:rsidRDefault="00122215" w:rsidP="00122215">
      <w:pPr>
        <w:ind w:firstLine="567"/>
        <w:jc w:val="both"/>
      </w:pPr>
      <w:r w:rsidRPr="00F340E7">
        <w:t xml:space="preserve">1) </w:t>
      </w:r>
      <w:r w:rsidRPr="00F340E7">
        <w:rPr>
          <w:spacing w:val="1"/>
          <w:shd w:val="clear" w:color="auto" w:fill="FFFFFF"/>
        </w:rPr>
        <w:t>использование сточных вод в целях регулирования плодородия почв;</w:t>
      </w:r>
    </w:p>
    <w:p w:rsidR="00122215" w:rsidRPr="00F340E7" w:rsidRDefault="00122215" w:rsidP="00122215">
      <w:pPr>
        <w:ind w:firstLine="567"/>
        <w:jc w:val="both"/>
        <w:rPr>
          <w:spacing w:val="1"/>
          <w:shd w:val="clear" w:color="auto" w:fill="FFFFFF"/>
        </w:rPr>
      </w:pPr>
      <w:r w:rsidRPr="00F340E7">
        <w:t xml:space="preserve">2) </w:t>
      </w:r>
      <w:r w:rsidRPr="00F340E7">
        <w:rPr>
          <w:spacing w:val="1"/>
          <w:shd w:val="clear" w:color="auto" w:fill="FFFFFF"/>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22215" w:rsidRPr="00F340E7" w:rsidRDefault="00122215" w:rsidP="00122215">
      <w:pPr>
        <w:ind w:firstLine="567"/>
        <w:jc w:val="both"/>
      </w:pPr>
      <w:r w:rsidRPr="00F340E7">
        <w:t xml:space="preserve">3) </w:t>
      </w:r>
      <w:r w:rsidRPr="00F340E7">
        <w:rPr>
          <w:spacing w:val="1"/>
          <w:shd w:val="clear" w:color="auto" w:fill="FFFFFF"/>
        </w:rPr>
        <w:t>осуществление авиационных мер по борьбе с вредными организмами;</w:t>
      </w:r>
    </w:p>
    <w:p w:rsidR="00122215" w:rsidRPr="00F340E7" w:rsidRDefault="00122215" w:rsidP="00122215">
      <w:pPr>
        <w:ind w:firstLine="567"/>
        <w:jc w:val="both"/>
      </w:pPr>
      <w:r w:rsidRPr="00F340E7">
        <w:t xml:space="preserve">4) </w:t>
      </w:r>
      <w:r w:rsidRPr="00F340E7">
        <w:rPr>
          <w:spacing w:val="1"/>
          <w:shd w:val="clear" w:color="auto" w:fill="FFFFFF"/>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22215" w:rsidRPr="00F340E7" w:rsidRDefault="00122215" w:rsidP="00122215">
      <w:pPr>
        <w:ind w:firstLine="567"/>
        <w:jc w:val="both"/>
        <w:rPr>
          <w:spacing w:val="1"/>
          <w:shd w:val="clear" w:color="auto" w:fill="FFFFFF"/>
        </w:rPr>
      </w:pPr>
      <w:proofErr w:type="gramStart"/>
      <w:r w:rsidRPr="00F340E7">
        <w:t>5)</w:t>
      </w:r>
      <w:r w:rsidRPr="00F340E7">
        <w:rPr>
          <w:spacing w:val="1"/>
          <w:shd w:val="clear" w:color="auto" w:fill="FFFFFF"/>
        </w:rPr>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Pr>
          <w:spacing w:val="1"/>
          <w:shd w:val="clear" w:color="auto" w:fill="FFFFFF"/>
        </w:rPr>
        <w:t>Водного</w:t>
      </w:r>
      <w:r w:rsidRPr="00F340E7">
        <w:rPr>
          <w:spacing w:val="1"/>
          <w:shd w:val="clear" w:color="auto" w:fill="FFFFFF"/>
        </w:rPr>
        <w:t xml:space="preserve">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22215" w:rsidRPr="00F340E7" w:rsidRDefault="00122215" w:rsidP="00122215">
      <w:pPr>
        <w:ind w:firstLine="567"/>
        <w:jc w:val="both"/>
        <w:rPr>
          <w:spacing w:val="1"/>
          <w:shd w:val="clear" w:color="auto" w:fill="FFFFFF"/>
        </w:rPr>
      </w:pPr>
      <w:r w:rsidRPr="00F340E7">
        <w:t>6)</w:t>
      </w:r>
      <w:r w:rsidRPr="00F340E7">
        <w:rPr>
          <w:spacing w:val="1"/>
          <w:shd w:val="clear" w:color="auto" w:fill="FFFFFF"/>
        </w:rPr>
        <w:t xml:space="preserve"> размещение специализированных хранилищ пестицидов и </w:t>
      </w:r>
      <w:proofErr w:type="spellStart"/>
      <w:r w:rsidRPr="00F340E7">
        <w:rPr>
          <w:spacing w:val="1"/>
          <w:shd w:val="clear" w:color="auto" w:fill="FFFFFF"/>
        </w:rPr>
        <w:t>агрохимикатов</w:t>
      </w:r>
      <w:proofErr w:type="spellEnd"/>
      <w:r w:rsidRPr="00F340E7">
        <w:rPr>
          <w:spacing w:val="1"/>
          <w:shd w:val="clear" w:color="auto" w:fill="FFFFFF"/>
        </w:rPr>
        <w:t xml:space="preserve">, применение пестицидов и </w:t>
      </w:r>
      <w:proofErr w:type="spellStart"/>
      <w:r w:rsidRPr="00F340E7">
        <w:rPr>
          <w:spacing w:val="1"/>
          <w:shd w:val="clear" w:color="auto" w:fill="FFFFFF"/>
        </w:rPr>
        <w:t>агрохимикатов</w:t>
      </w:r>
      <w:proofErr w:type="spellEnd"/>
      <w:r w:rsidRPr="00F340E7">
        <w:rPr>
          <w:spacing w:val="1"/>
          <w:shd w:val="clear" w:color="auto" w:fill="FFFFFF"/>
        </w:rPr>
        <w:t>;</w:t>
      </w:r>
    </w:p>
    <w:p w:rsidR="00122215" w:rsidRPr="00F340E7" w:rsidRDefault="00122215" w:rsidP="00122215">
      <w:pPr>
        <w:ind w:firstLine="567"/>
        <w:jc w:val="both"/>
        <w:rPr>
          <w:spacing w:val="1"/>
          <w:shd w:val="clear" w:color="auto" w:fill="FFFFFF"/>
        </w:rPr>
      </w:pPr>
      <w:r w:rsidRPr="00F340E7">
        <w:t>7)</w:t>
      </w:r>
      <w:r w:rsidRPr="00F340E7">
        <w:rPr>
          <w:spacing w:val="1"/>
          <w:shd w:val="clear" w:color="auto" w:fill="FFFFFF"/>
        </w:rPr>
        <w:t xml:space="preserve"> </w:t>
      </w:r>
      <w:proofErr w:type="spellStart"/>
      <w:r w:rsidRPr="00F340E7">
        <w:rPr>
          <w:spacing w:val="1"/>
          <w:shd w:val="clear" w:color="auto" w:fill="FFFFFF"/>
        </w:rPr>
        <w:t>брос</w:t>
      </w:r>
      <w:proofErr w:type="spellEnd"/>
      <w:r w:rsidRPr="00F340E7">
        <w:rPr>
          <w:spacing w:val="1"/>
          <w:shd w:val="clear" w:color="auto" w:fill="FFFFFF"/>
        </w:rPr>
        <w:t xml:space="preserve"> сточных, в том числе дренажных, вод;</w:t>
      </w:r>
    </w:p>
    <w:p w:rsidR="00122215" w:rsidRPr="00F340E7" w:rsidRDefault="00122215" w:rsidP="00122215">
      <w:pPr>
        <w:ind w:firstLine="567"/>
        <w:jc w:val="both"/>
        <w:rPr>
          <w:spacing w:val="1"/>
          <w:shd w:val="clear" w:color="auto" w:fill="FFFFFF"/>
        </w:rPr>
      </w:pPr>
      <w:proofErr w:type="gramStart"/>
      <w:r w:rsidRPr="00F340E7">
        <w:t>8)</w:t>
      </w:r>
      <w:r w:rsidRPr="00F340E7">
        <w:rPr>
          <w:spacing w:val="1"/>
          <w:shd w:val="clear" w:color="auto" w:fill="FFFFFF"/>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F340E7">
        <w:rPr>
          <w:rStyle w:val="apple-converted-space"/>
          <w:spacing w:val="1"/>
          <w:shd w:val="clear" w:color="auto" w:fill="FFFFFF"/>
        </w:rPr>
        <w:t> </w:t>
      </w:r>
      <w:hyperlink r:id="rId10" w:history="1">
        <w:r>
          <w:rPr>
            <w:rStyle w:val="af5"/>
            <w:color w:val="auto"/>
            <w:spacing w:val="1"/>
            <w:u w:val="none"/>
            <w:shd w:val="clear" w:color="auto" w:fill="FFFFFF"/>
          </w:rPr>
          <w:t>статьей 19.</w:t>
        </w:r>
        <w:r w:rsidRPr="00F340E7">
          <w:rPr>
            <w:rStyle w:val="af5"/>
            <w:color w:val="auto"/>
            <w:spacing w:val="1"/>
            <w:u w:val="none"/>
            <w:shd w:val="clear" w:color="auto" w:fill="FFFFFF"/>
          </w:rPr>
          <w:t>1 Закона Российской Федерации от</w:t>
        </w:r>
        <w:proofErr w:type="gramEnd"/>
        <w:r w:rsidRPr="00F340E7">
          <w:rPr>
            <w:rStyle w:val="af5"/>
            <w:color w:val="auto"/>
            <w:spacing w:val="1"/>
            <w:u w:val="none"/>
            <w:shd w:val="clear" w:color="auto" w:fill="FFFFFF"/>
          </w:rPr>
          <w:t xml:space="preserve"> </w:t>
        </w:r>
        <w:proofErr w:type="gramStart"/>
        <w:r w:rsidRPr="00F340E7">
          <w:rPr>
            <w:rStyle w:val="af5"/>
            <w:color w:val="auto"/>
            <w:spacing w:val="1"/>
            <w:u w:val="none"/>
            <w:shd w:val="clear" w:color="auto" w:fill="FFFFFF"/>
          </w:rPr>
          <w:t>21 февраля 1992 года N 2395-I "О недрах"</w:t>
        </w:r>
      </w:hyperlink>
      <w:r w:rsidRPr="00F340E7">
        <w:rPr>
          <w:spacing w:val="1"/>
          <w:shd w:val="clear" w:color="auto" w:fill="FFFFFF"/>
        </w:rPr>
        <w:t>).</w:t>
      </w:r>
      <w:proofErr w:type="gramEnd"/>
    </w:p>
    <w:p w:rsidR="00122215" w:rsidRPr="00921AE6" w:rsidRDefault="00122215" w:rsidP="00122215">
      <w:pPr>
        <w:ind w:firstLine="567"/>
        <w:jc w:val="both"/>
      </w:pPr>
      <w:r>
        <w:t>5</w:t>
      </w:r>
      <w:r w:rsidRPr="00921AE6">
        <w:t>) распашка земель;</w:t>
      </w:r>
    </w:p>
    <w:p w:rsidR="00122215" w:rsidRPr="00921AE6" w:rsidRDefault="00122215" w:rsidP="00122215">
      <w:pPr>
        <w:ind w:firstLine="567"/>
        <w:jc w:val="both"/>
      </w:pPr>
      <w:r>
        <w:t>6</w:t>
      </w:r>
      <w:r w:rsidRPr="00921AE6">
        <w:t>) размещение отвалов размываемых грунтов;</w:t>
      </w:r>
    </w:p>
    <w:p w:rsidR="00122215" w:rsidRPr="00921AE6" w:rsidRDefault="00122215" w:rsidP="00122215">
      <w:pPr>
        <w:ind w:firstLine="567"/>
        <w:jc w:val="both"/>
      </w:pPr>
      <w:r>
        <w:t>7</w:t>
      </w:r>
      <w:r w:rsidRPr="00921AE6">
        <w:t>) выпас сельскохозяйственных животных и организация для них летних лагерей, ванн.</w:t>
      </w:r>
    </w:p>
    <w:p w:rsidR="00122215" w:rsidRPr="00921AE6" w:rsidRDefault="00122215" w:rsidP="00122215">
      <w:pPr>
        <w:ind w:firstLine="567"/>
        <w:jc w:val="both"/>
      </w:pPr>
      <w:r w:rsidRPr="00921AE6">
        <w:t xml:space="preserve">В границах прибрежных защитных полос </w:t>
      </w:r>
      <w:r>
        <w:t>допускае</w:t>
      </w:r>
      <w:r w:rsidRPr="00921AE6">
        <w:t>тся:</w:t>
      </w:r>
    </w:p>
    <w:p w:rsidR="00122215" w:rsidRDefault="00122215" w:rsidP="00122215">
      <w:pPr>
        <w:pStyle w:val="ab"/>
        <w:numPr>
          <w:ilvl w:val="0"/>
          <w:numId w:val="49"/>
        </w:numPr>
        <w:jc w:val="both"/>
      </w:pPr>
      <w:r w:rsidRPr="003E7BD5">
        <w:t xml:space="preserve">размещения объектов водоснабжения, </w:t>
      </w:r>
    </w:p>
    <w:p w:rsidR="00122215" w:rsidRDefault="00122215" w:rsidP="00122215">
      <w:pPr>
        <w:pStyle w:val="ab"/>
        <w:numPr>
          <w:ilvl w:val="0"/>
          <w:numId w:val="49"/>
        </w:numPr>
        <w:jc w:val="both"/>
      </w:pPr>
      <w:r w:rsidRPr="003E7BD5">
        <w:t xml:space="preserve">размещения объектов рекреации, </w:t>
      </w:r>
    </w:p>
    <w:p w:rsidR="00122215" w:rsidRDefault="00122215" w:rsidP="00122215">
      <w:pPr>
        <w:pStyle w:val="ab"/>
        <w:numPr>
          <w:ilvl w:val="0"/>
          <w:numId w:val="49"/>
        </w:numPr>
        <w:jc w:val="both"/>
      </w:pPr>
      <w:r w:rsidRPr="003E7BD5">
        <w:t xml:space="preserve">размещения объектов рыбного и охотничьего хозяйства, </w:t>
      </w:r>
    </w:p>
    <w:p w:rsidR="00122215" w:rsidRDefault="00122215" w:rsidP="00122215">
      <w:pPr>
        <w:pStyle w:val="ab"/>
        <w:numPr>
          <w:ilvl w:val="0"/>
          <w:numId w:val="49"/>
        </w:numPr>
        <w:jc w:val="both"/>
      </w:pPr>
      <w:r w:rsidRPr="003E7BD5">
        <w:t>размещения водозаборных</w:t>
      </w:r>
      <w:r>
        <w:t xml:space="preserve"> сооружений</w:t>
      </w:r>
      <w:r w:rsidRPr="003E7BD5">
        <w:t xml:space="preserve">, </w:t>
      </w:r>
    </w:p>
    <w:p w:rsidR="00122215" w:rsidRDefault="00122215" w:rsidP="00122215">
      <w:pPr>
        <w:pStyle w:val="ab"/>
        <w:numPr>
          <w:ilvl w:val="0"/>
          <w:numId w:val="49"/>
        </w:numPr>
        <w:jc w:val="both"/>
      </w:pPr>
      <w:r w:rsidRPr="003E7BD5">
        <w:t xml:space="preserve">размещения портовых объектов </w:t>
      </w:r>
    </w:p>
    <w:p w:rsidR="00122215" w:rsidRDefault="00122215" w:rsidP="00122215">
      <w:pPr>
        <w:pStyle w:val="ab"/>
        <w:numPr>
          <w:ilvl w:val="0"/>
          <w:numId w:val="49"/>
        </w:numPr>
        <w:jc w:val="both"/>
      </w:pPr>
      <w:r w:rsidRPr="003E7BD5">
        <w:t xml:space="preserve">размещения гидротехнических сооружений </w:t>
      </w:r>
    </w:p>
    <w:p w:rsidR="00122215" w:rsidRDefault="00122215" w:rsidP="00122215">
      <w:pPr>
        <w:ind w:firstLine="567"/>
        <w:jc w:val="both"/>
      </w:pPr>
      <w:r w:rsidRPr="003E7BD5">
        <w:t xml:space="preserve">при наличии лицензий на водопользование, в которых устанавливаются требования по соблюдению </w:t>
      </w:r>
      <w:proofErr w:type="spellStart"/>
      <w:r w:rsidRPr="003E7BD5">
        <w:t>водоохранного</w:t>
      </w:r>
      <w:proofErr w:type="spellEnd"/>
      <w:r w:rsidRPr="003E7BD5">
        <w:t xml:space="preserve"> режима.</w:t>
      </w:r>
    </w:p>
    <w:p w:rsidR="00122215" w:rsidRDefault="00122215" w:rsidP="00122215">
      <w:pPr>
        <w:ind w:firstLine="567"/>
        <w:jc w:val="both"/>
      </w:pPr>
      <w:r w:rsidRPr="003E7BD5">
        <w:lastRenderedPageBreak/>
        <w:t xml:space="preserve">Прибрежные защитные полосы, как правило, должны быть заняты </w:t>
      </w:r>
      <w:proofErr w:type="spellStart"/>
      <w:r w:rsidRPr="003E7BD5">
        <w:t>древесно</w:t>
      </w:r>
      <w:proofErr w:type="spellEnd"/>
      <w:r w:rsidRPr="003E7BD5">
        <w:t xml:space="preserve"> – кустарниковой растительностью </w:t>
      </w:r>
      <w:r>
        <w:t>и</w:t>
      </w:r>
      <w:r w:rsidRPr="003E7BD5">
        <w:t>ли залужены.</w:t>
      </w:r>
    </w:p>
    <w:p w:rsidR="00122215" w:rsidRDefault="00122215" w:rsidP="00122215">
      <w:pPr>
        <w:ind w:firstLine="600"/>
        <w:jc w:val="both"/>
      </w:pPr>
      <w:r>
        <w:t xml:space="preserve">                                                                                                                                                                                                                                                                                                                                                                                                                                                                                                                                                                                                                                                                                                                                                                                                                                                                                                                                                                                                                                                                                                                                                                                                                                                                                                                                                                                                                                                                                                                                                                                                                                                                                                                                                                                                                                                                                                                                                                                                                                                                                                                                                                                                                                                                                                                                                                                                                                                                                                                                                                                                                                                                                                                                                                                                                                                                                                                                                                                                                                                                                                                                                                                                                                                                                                                                                                                                                                                                                                                                                                                                                                                                                                                                            </w:t>
      </w:r>
    </w:p>
    <w:p w:rsidR="00122215" w:rsidRPr="003D0B94" w:rsidRDefault="00122215" w:rsidP="00122215">
      <w:pPr>
        <w:pStyle w:val="2"/>
        <w:jc w:val="left"/>
      </w:pPr>
      <w:bookmarkStart w:id="18" w:name="_Toc383001205"/>
      <w:r>
        <w:t xml:space="preserve">Статья 9.3 </w:t>
      </w:r>
      <w:bookmarkEnd w:id="14"/>
      <w:r w:rsidRPr="003D0B94">
        <w:t xml:space="preserve">Дополнительные градостроительные регламенты в границах зон санитарной охраны источников </w:t>
      </w:r>
      <w:r>
        <w:t xml:space="preserve">питьевого </w:t>
      </w:r>
      <w:r w:rsidRPr="003D0B94">
        <w:t>водоснабжения</w:t>
      </w:r>
      <w:bookmarkEnd w:id="15"/>
      <w:bookmarkEnd w:id="16"/>
      <w:bookmarkEnd w:id="17"/>
      <w:bookmarkEnd w:id="18"/>
    </w:p>
    <w:p w:rsidR="00122215" w:rsidRDefault="00122215" w:rsidP="00122215">
      <w:pPr>
        <w:ind w:firstLine="567"/>
        <w:jc w:val="both"/>
        <w:rPr>
          <w:kern w:val="1"/>
          <w:lang w:eastAsia="ar-SA"/>
        </w:rPr>
      </w:pPr>
      <w:r w:rsidRPr="008E40B5">
        <w:rPr>
          <w:kern w:val="1"/>
          <w:lang w:eastAsia="ar-SA"/>
        </w:rPr>
        <w:t xml:space="preserve">Источники водоснабжения </w:t>
      </w:r>
      <w:r>
        <w:rPr>
          <w:kern w:val="1"/>
          <w:lang w:eastAsia="ar-SA"/>
        </w:rPr>
        <w:t xml:space="preserve">подразделяются на подземные и поверхностные и </w:t>
      </w:r>
      <w:r w:rsidRPr="008E40B5">
        <w:rPr>
          <w:kern w:val="1"/>
          <w:lang w:eastAsia="ar-SA"/>
        </w:rPr>
        <w:t xml:space="preserve">имеют зоны санитарной охраны (ЗСО). Зоны санитарной охраны организуются в составе трех поясов. </w:t>
      </w:r>
    </w:p>
    <w:p w:rsidR="00122215" w:rsidRPr="00325384" w:rsidRDefault="00122215" w:rsidP="00122215">
      <w:pPr>
        <w:ind w:firstLine="567"/>
        <w:jc w:val="both"/>
        <w:rPr>
          <w:i/>
          <w:kern w:val="1"/>
          <w:lang w:eastAsia="ar-SA"/>
        </w:rPr>
      </w:pPr>
      <w:r w:rsidRPr="00325384">
        <w:rPr>
          <w:i/>
          <w:u w:val="single"/>
        </w:rPr>
        <w:t>Параметры зоны санитарной охраны подземных источников питьевого водоснабжения:</w:t>
      </w:r>
    </w:p>
    <w:p w:rsidR="00122215" w:rsidRPr="00E633E4" w:rsidRDefault="00122215" w:rsidP="00122215">
      <w:pPr>
        <w:spacing w:line="240" w:lineRule="exact"/>
        <w:ind w:firstLine="567"/>
        <w:jc w:val="both"/>
      </w:pPr>
      <w:r w:rsidRPr="00E633E4">
        <w:t>Граница первого пояса ЗСО группы подземных водозаборов должна находиться на расстоянии не менее 30 и 50 м от крайних скважин.</w:t>
      </w:r>
      <w:r w:rsidRPr="00333086">
        <w:t xml:space="preserve"> </w:t>
      </w:r>
      <w:r w:rsidRPr="00E633E4">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122215" w:rsidRDefault="00122215" w:rsidP="00122215">
      <w:pPr>
        <w:ind w:firstLine="567"/>
        <w:jc w:val="both"/>
        <w:rPr>
          <w:bCs/>
          <w:iCs/>
        </w:rPr>
      </w:pPr>
      <w:r w:rsidRPr="00FF629E">
        <w:rPr>
          <w:bCs/>
          <w:iCs/>
        </w:rPr>
        <w:t xml:space="preserve">Границы второго </w:t>
      </w:r>
      <w:proofErr w:type="gramStart"/>
      <w:r w:rsidRPr="00FF629E">
        <w:rPr>
          <w:bCs/>
          <w:iCs/>
        </w:rPr>
        <w:t>пояса зоны санитарной охраны подземных источников водоснабжения</w:t>
      </w:r>
      <w:proofErr w:type="gramEnd"/>
      <w:r w:rsidRPr="00FF629E">
        <w:rPr>
          <w:bCs/>
          <w:iCs/>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122215" w:rsidRPr="00325384" w:rsidRDefault="00122215" w:rsidP="00122215">
      <w:pPr>
        <w:ind w:firstLine="567"/>
        <w:jc w:val="both"/>
        <w:rPr>
          <w:bCs/>
          <w:iCs/>
        </w:rPr>
      </w:pPr>
      <w:r w:rsidRPr="00325384">
        <w:rPr>
          <w:bCs/>
          <w:iCs/>
        </w:rPr>
        <w:t>Ограничения деятельности:</w:t>
      </w:r>
    </w:p>
    <w:p w:rsidR="00122215" w:rsidRPr="00762496" w:rsidRDefault="00122215" w:rsidP="00122215">
      <w:pPr>
        <w:ind w:firstLine="567"/>
        <w:jc w:val="both"/>
        <w:rPr>
          <w:bCs/>
          <w:iCs/>
          <w:u w:val="single"/>
        </w:rPr>
      </w:pPr>
      <w:r w:rsidRPr="00762496">
        <w:rPr>
          <w:bCs/>
          <w:iCs/>
          <w:u w:val="single"/>
        </w:rPr>
        <w:t>На территории первого пояса запрещается:</w:t>
      </w:r>
    </w:p>
    <w:p w:rsidR="00122215" w:rsidRPr="00FF629E" w:rsidRDefault="00122215" w:rsidP="00122215">
      <w:pPr>
        <w:ind w:firstLine="567"/>
        <w:jc w:val="both"/>
        <w:rPr>
          <w:bCs/>
          <w:iCs/>
        </w:rPr>
      </w:pPr>
      <w:r w:rsidRPr="00FF629E">
        <w:rPr>
          <w:bCs/>
          <w:iCs/>
        </w:rPr>
        <w:t>- посадка высокоствольных деревьев;</w:t>
      </w:r>
    </w:p>
    <w:p w:rsidR="00122215" w:rsidRPr="00FF629E" w:rsidRDefault="00122215" w:rsidP="00122215">
      <w:pPr>
        <w:ind w:firstLine="567"/>
        <w:jc w:val="both"/>
        <w:rPr>
          <w:bCs/>
          <w:iCs/>
        </w:rPr>
      </w:pPr>
      <w:r w:rsidRPr="00FF629E">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22215" w:rsidRPr="00FF629E" w:rsidRDefault="00122215" w:rsidP="00122215">
      <w:pPr>
        <w:ind w:firstLine="567"/>
        <w:jc w:val="both"/>
        <w:rPr>
          <w:bCs/>
          <w:iCs/>
        </w:rPr>
      </w:pPr>
      <w:r w:rsidRPr="00FF629E">
        <w:rPr>
          <w:bCs/>
          <w:iCs/>
        </w:rPr>
        <w:t>- размещение жилых и общественных зданий, проживание людей;</w:t>
      </w:r>
    </w:p>
    <w:p w:rsidR="00122215" w:rsidRPr="00433EBC" w:rsidRDefault="00122215" w:rsidP="00122215">
      <w:pPr>
        <w:ind w:firstLine="567"/>
        <w:jc w:val="both"/>
        <w:rPr>
          <w:bCs/>
          <w:iCs/>
        </w:rPr>
      </w:pPr>
      <w:r>
        <w:rPr>
          <w:bCs/>
          <w:iCs/>
        </w:rPr>
        <w:t>-</w:t>
      </w:r>
      <w:r w:rsidRPr="00FF629E">
        <w:rPr>
          <w:bCs/>
          <w:iCs/>
        </w:rPr>
        <w:t>применение ядохимикатов, удобрений и другие виды водопользования, оказывающие влияние на качество воды.</w:t>
      </w:r>
    </w:p>
    <w:p w:rsidR="00122215" w:rsidRPr="00FF629E" w:rsidRDefault="00122215" w:rsidP="00122215">
      <w:pPr>
        <w:ind w:firstLine="567"/>
        <w:jc w:val="both"/>
        <w:rPr>
          <w:bCs/>
          <w:iCs/>
        </w:rPr>
      </w:pPr>
      <w:r w:rsidRPr="00FF629E">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22215" w:rsidRPr="00FF629E" w:rsidRDefault="00122215" w:rsidP="00122215">
      <w:pPr>
        <w:ind w:firstLine="567"/>
        <w:jc w:val="both"/>
        <w:rPr>
          <w:bCs/>
          <w:iCs/>
        </w:rPr>
      </w:pPr>
      <w:r w:rsidRPr="00FF629E">
        <w:rPr>
          <w:bCs/>
          <w:iCs/>
        </w:rPr>
        <w:t>Допускаются рубки ухода и санитарные рубки леса.</w:t>
      </w:r>
    </w:p>
    <w:p w:rsidR="00122215" w:rsidRPr="00762496" w:rsidRDefault="00122215" w:rsidP="00122215">
      <w:pPr>
        <w:ind w:firstLine="567"/>
        <w:jc w:val="both"/>
        <w:rPr>
          <w:bCs/>
          <w:iCs/>
          <w:u w:val="single"/>
        </w:rPr>
      </w:pPr>
      <w:r w:rsidRPr="00762496">
        <w:rPr>
          <w:bCs/>
          <w:iCs/>
          <w:u w:val="single"/>
        </w:rPr>
        <w:t xml:space="preserve">На территории второго и третьего пояса зоны санитарной охраны </w:t>
      </w:r>
      <w:r>
        <w:rPr>
          <w:bCs/>
          <w:iCs/>
          <w:u w:val="single"/>
        </w:rPr>
        <w:t xml:space="preserve">подземных </w:t>
      </w:r>
      <w:r w:rsidRPr="00762496">
        <w:rPr>
          <w:bCs/>
          <w:iCs/>
          <w:u w:val="single"/>
        </w:rPr>
        <w:t>источников водоснабжения запрещается:</w:t>
      </w:r>
    </w:p>
    <w:p w:rsidR="00122215" w:rsidRPr="00FF629E" w:rsidRDefault="00122215" w:rsidP="00122215">
      <w:pPr>
        <w:ind w:firstLine="567"/>
        <w:jc w:val="both"/>
        <w:rPr>
          <w:bCs/>
          <w:iCs/>
        </w:rPr>
      </w:pPr>
      <w:r w:rsidRPr="00FF629E">
        <w:rPr>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22215" w:rsidRPr="00FF629E" w:rsidRDefault="00122215" w:rsidP="00122215">
      <w:pPr>
        <w:ind w:firstLine="567"/>
        <w:jc w:val="both"/>
        <w:rPr>
          <w:bCs/>
          <w:iCs/>
        </w:rPr>
      </w:pPr>
      <w:r w:rsidRPr="00FF629E">
        <w:rPr>
          <w:bCs/>
          <w:iCs/>
        </w:rPr>
        <w:t>- загрязнение территории нечистотами, мусором, навозом, промышленными отходами и др.;</w:t>
      </w:r>
    </w:p>
    <w:p w:rsidR="00122215" w:rsidRPr="00FF629E" w:rsidRDefault="00122215" w:rsidP="00122215">
      <w:pPr>
        <w:ind w:firstLine="567"/>
        <w:jc w:val="both"/>
        <w:rPr>
          <w:bCs/>
          <w:iCs/>
        </w:rPr>
      </w:pPr>
      <w:r w:rsidRPr="00FF629E">
        <w:rPr>
          <w:bCs/>
          <w:iCs/>
        </w:rPr>
        <w:t xml:space="preserve">- размещение складов горюче-смазочных материалов, ядохимикатов и минеральных удобрений, накопителей, </w:t>
      </w:r>
      <w:proofErr w:type="spellStart"/>
      <w:r w:rsidRPr="00FF629E">
        <w:rPr>
          <w:bCs/>
          <w:iCs/>
        </w:rPr>
        <w:t>шламохранилищ</w:t>
      </w:r>
      <w:proofErr w:type="spellEnd"/>
      <w:r w:rsidRPr="00FF629E">
        <w:rPr>
          <w:bCs/>
          <w:iCs/>
        </w:rPr>
        <w:t xml:space="preserve"> и других объектов, которые могут вызвать </w:t>
      </w:r>
      <w:proofErr w:type="spellStart"/>
      <w:r w:rsidRPr="00FF629E">
        <w:rPr>
          <w:bCs/>
          <w:iCs/>
        </w:rPr>
        <w:t>химиические</w:t>
      </w:r>
      <w:proofErr w:type="spellEnd"/>
      <w:r w:rsidRPr="00FF629E">
        <w:rPr>
          <w:bCs/>
          <w:iCs/>
        </w:rPr>
        <w:t xml:space="preserve"> загрязнения источников водоснабжения;</w:t>
      </w:r>
    </w:p>
    <w:p w:rsidR="00122215" w:rsidRPr="00FF629E" w:rsidRDefault="00122215" w:rsidP="00122215">
      <w:pPr>
        <w:ind w:firstLine="567"/>
        <w:jc w:val="both"/>
        <w:rPr>
          <w:bCs/>
          <w:iCs/>
        </w:rPr>
      </w:pPr>
      <w:r w:rsidRPr="00FF629E">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22215" w:rsidRPr="00FF629E" w:rsidRDefault="00122215" w:rsidP="00122215">
      <w:pPr>
        <w:ind w:firstLine="567"/>
        <w:jc w:val="both"/>
        <w:rPr>
          <w:bCs/>
          <w:iCs/>
        </w:rPr>
      </w:pPr>
      <w:r w:rsidRPr="00FF629E">
        <w:rPr>
          <w:bCs/>
          <w:iCs/>
        </w:rPr>
        <w:t>- применение удобрений и ядохимикатов;</w:t>
      </w:r>
    </w:p>
    <w:p w:rsidR="00122215" w:rsidRPr="00FF629E" w:rsidRDefault="00122215" w:rsidP="00122215">
      <w:pPr>
        <w:ind w:firstLine="567"/>
        <w:jc w:val="both"/>
        <w:rPr>
          <w:bCs/>
          <w:iCs/>
        </w:rPr>
      </w:pPr>
      <w:r w:rsidRPr="00FF629E">
        <w:rPr>
          <w:bCs/>
          <w:iCs/>
        </w:rPr>
        <w:t>- добыча песка и гравия из водотока или водоема, а также дноуглубительные работы;</w:t>
      </w:r>
    </w:p>
    <w:p w:rsidR="00122215" w:rsidRPr="00FF629E" w:rsidRDefault="00122215" w:rsidP="00122215">
      <w:pPr>
        <w:ind w:firstLine="567"/>
        <w:jc w:val="both"/>
        <w:rPr>
          <w:bCs/>
          <w:iCs/>
        </w:rPr>
      </w:pPr>
      <w:r w:rsidRPr="00FF629E">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F629E">
          <w:rPr>
            <w:bCs/>
            <w:iCs/>
          </w:rPr>
          <w:t>500 м</w:t>
        </w:r>
      </w:smartTag>
      <w:r w:rsidRPr="00FF629E">
        <w:rPr>
          <w:bCs/>
          <w:iCs/>
        </w:rPr>
        <w:t>, которое может привести к ухудшению качества или уменьшению количества воды источника водоснабжения;</w:t>
      </w:r>
    </w:p>
    <w:p w:rsidR="00122215" w:rsidRPr="00FF629E" w:rsidRDefault="00122215" w:rsidP="00122215">
      <w:pPr>
        <w:ind w:firstLine="567"/>
        <w:jc w:val="both"/>
        <w:rPr>
          <w:bCs/>
          <w:iCs/>
        </w:rPr>
      </w:pPr>
      <w:r w:rsidRPr="00FF629E">
        <w:rPr>
          <w:bCs/>
          <w:iCs/>
        </w:rPr>
        <w:lastRenderedPageBreak/>
        <w:t>- рубка леса главного пользования и реконструкции. Допускаются только рубки ухода и санитарные рубки леса.</w:t>
      </w:r>
    </w:p>
    <w:p w:rsidR="00122215" w:rsidRPr="00FF629E" w:rsidRDefault="00122215" w:rsidP="00122215">
      <w:pPr>
        <w:ind w:firstLine="567"/>
        <w:jc w:val="both"/>
        <w:rPr>
          <w:bCs/>
          <w:iCs/>
        </w:rPr>
      </w:pPr>
      <w:r w:rsidRPr="00FF629E">
        <w:rPr>
          <w:bCs/>
          <w:iCs/>
        </w:rPr>
        <w:t xml:space="preserve">В пределах второго </w:t>
      </w:r>
      <w:proofErr w:type="gramStart"/>
      <w:r w:rsidRPr="00FF629E">
        <w:rPr>
          <w:bCs/>
          <w:iCs/>
        </w:rPr>
        <w:t>пояса зоны санитарной охраны поверхностного источника водоснабжения</w:t>
      </w:r>
      <w:proofErr w:type="gramEnd"/>
      <w:r w:rsidRPr="00FF629E">
        <w:rPr>
          <w:bCs/>
          <w:iCs/>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122215" w:rsidRPr="00325384" w:rsidRDefault="00122215" w:rsidP="00122215">
      <w:pPr>
        <w:ind w:firstLine="567"/>
        <w:jc w:val="both"/>
        <w:rPr>
          <w:i/>
          <w:kern w:val="1"/>
          <w:u w:val="single"/>
          <w:lang w:eastAsia="ar-SA"/>
        </w:rPr>
      </w:pPr>
      <w:bookmarkStart w:id="19" w:name="_Toc330317454"/>
      <w:r w:rsidRPr="00325384">
        <w:rPr>
          <w:i/>
          <w:u w:val="single"/>
        </w:rPr>
        <w:t>Параметры зоны санитарной охраны поверхностных источников питьевого водоснабжения:</w:t>
      </w:r>
    </w:p>
    <w:p w:rsidR="00122215" w:rsidRPr="002F5EF0" w:rsidRDefault="00122215" w:rsidP="00122215">
      <w:pPr>
        <w:ind w:firstLine="567"/>
        <w:jc w:val="both"/>
      </w:pPr>
      <w:r w:rsidRPr="002F5EF0">
        <w:t>Граница первого пояса ЗСО сооружений принимается на расстоянии:</w:t>
      </w:r>
    </w:p>
    <w:p w:rsidR="00122215" w:rsidRPr="00E633E4" w:rsidRDefault="00122215" w:rsidP="00122215">
      <w:pPr>
        <w:ind w:firstLine="567"/>
        <w:jc w:val="both"/>
      </w:pPr>
      <w:r w:rsidRPr="00E633E4">
        <w:t>от стен запасных и регулирующих емкостей, фильтров и контактных осветлителей - не менее 30 м;</w:t>
      </w:r>
    </w:p>
    <w:p w:rsidR="00122215" w:rsidRPr="00E633E4" w:rsidRDefault="00122215" w:rsidP="00122215">
      <w:pPr>
        <w:ind w:firstLine="567"/>
        <w:jc w:val="both"/>
      </w:pPr>
      <w:r w:rsidRPr="00E633E4">
        <w:t>от водонапорных башен - не менее 10 м;</w:t>
      </w:r>
    </w:p>
    <w:p w:rsidR="00122215" w:rsidRDefault="00122215" w:rsidP="00122215">
      <w:pPr>
        <w:ind w:firstLine="567"/>
        <w:jc w:val="both"/>
      </w:pPr>
      <w:r w:rsidRPr="00E633E4">
        <w:t xml:space="preserve">от остальных помещений (отстойники, </w:t>
      </w:r>
      <w:proofErr w:type="spellStart"/>
      <w:r w:rsidRPr="00E633E4">
        <w:t>реагентное</w:t>
      </w:r>
      <w:proofErr w:type="spellEnd"/>
      <w:r w:rsidRPr="00E633E4">
        <w:t xml:space="preserve"> хозяйство, склад хлора, насосные станции и др.) - не менее 15 м.</w:t>
      </w:r>
    </w:p>
    <w:p w:rsidR="00122215" w:rsidRPr="00FF629E" w:rsidRDefault="00122215" w:rsidP="00122215">
      <w:pPr>
        <w:ind w:firstLine="567"/>
        <w:jc w:val="both"/>
        <w:rPr>
          <w:bCs/>
          <w:iCs/>
        </w:rPr>
      </w:pPr>
      <w:r w:rsidRPr="00AB7666">
        <w:rPr>
          <w:bCs/>
          <w:iCs/>
        </w:rPr>
        <w:t>Ограничения деятельности:</w:t>
      </w:r>
    </w:p>
    <w:p w:rsidR="00122215" w:rsidRPr="00325384" w:rsidRDefault="00122215" w:rsidP="00122215">
      <w:pPr>
        <w:ind w:firstLine="567"/>
        <w:jc w:val="both"/>
        <w:rPr>
          <w:u w:val="single"/>
        </w:rPr>
      </w:pPr>
      <w:r w:rsidRPr="00325384">
        <w:rPr>
          <w:bCs/>
          <w:iCs/>
          <w:u w:val="single"/>
        </w:rPr>
        <w:t>На территории первого пояса запрещается:</w:t>
      </w:r>
      <w:r w:rsidRPr="00325384">
        <w:rPr>
          <w:u w:val="single"/>
        </w:rPr>
        <w:t xml:space="preserve"> </w:t>
      </w:r>
    </w:p>
    <w:p w:rsidR="00122215" w:rsidRPr="00E633E4" w:rsidRDefault="00122215" w:rsidP="00122215">
      <w:pPr>
        <w:ind w:firstLine="567"/>
        <w:jc w:val="both"/>
      </w:pPr>
      <w:proofErr w:type="gramStart"/>
      <w:r w:rsidRPr="00E633E4">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w:t>
      </w:r>
      <w:r>
        <w:t>енение ядохимикатов и удобрений,</w:t>
      </w:r>
      <w:r w:rsidRPr="002F5EF0">
        <w:t xml:space="preserve"> </w:t>
      </w:r>
      <w:r w:rsidRPr="00E633E4">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w:t>
      </w:r>
      <w:proofErr w:type="gramEnd"/>
      <w:r w:rsidRPr="00E633E4">
        <w:t xml:space="preserve"> качество воды.</w:t>
      </w:r>
    </w:p>
    <w:p w:rsidR="00122215" w:rsidRPr="00325384" w:rsidRDefault="00122215" w:rsidP="00122215">
      <w:pPr>
        <w:ind w:firstLine="567"/>
        <w:jc w:val="both"/>
        <w:rPr>
          <w:bCs/>
          <w:iCs/>
          <w:u w:val="single"/>
        </w:rPr>
      </w:pPr>
      <w:r w:rsidRPr="00325384">
        <w:rPr>
          <w:bCs/>
          <w:iCs/>
          <w:u w:val="single"/>
        </w:rPr>
        <w:t>На территории второго и третьего пояса зоны санитарной охраны поверхностных источников водоснабжения запрещается:</w:t>
      </w:r>
    </w:p>
    <w:p w:rsidR="00122215" w:rsidRPr="00E633E4" w:rsidRDefault="00122215" w:rsidP="00122215">
      <w:pPr>
        <w:ind w:firstLine="567"/>
        <w:jc w:val="both"/>
      </w:pPr>
      <w:r>
        <w:t>-в</w:t>
      </w:r>
      <w:r w:rsidRPr="00E633E4">
        <w:t xml:space="preserve">се работы, в том числе добыча песка, гравия, </w:t>
      </w:r>
      <w:proofErr w:type="spellStart"/>
      <w:r w:rsidRPr="00E633E4">
        <w:t>донноуглубительные</w:t>
      </w:r>
      <w:proofErr w:type="spellEnd"/>
      <w:r w:rsidRPr="00E633E4">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w:t>
      </w:r>
      <w:r>
        <w:t>чества воды в створе водозабора;</w:t>
      </w:r>
    </w:p>
    <w:p w:rsidR="00122215" w:rsidRPr="00FF629E" w:rsidRDefault="00122215" w:rsidP="00122215">
      <w:pPr>
        <w:ind w:firstLine="567"/>
        <w:jc w:val="both"/>
        <w:rPr>
          <w:bCs/>
          <w:iCs/>
        </w:rPr>
      </w:pPr>
      <w:r>
        <w:rPr>
          <w:bCs/>
          <w:iCs/>
        </w:rPr>
        <w:t>-</w:t>
      </w:r>
      <w:r w:rsidRPr="00FF629E">
        <w:rPr>
          <w:bCs/>
          <w:iCs/>
        </w:rPr>
        <w:t>рубка леса главного пользования и реконструкции. Допускаются только рубк</w:t>
      </w:r>
      <w:r>
        <w:rPr>
          <w:bCs/>
          <w:iCs/>
        </w:rPr>
        <w:t>и ухода и санитарные рубки леса;</w:t>
      </w:r>
    </w:p>
    <w:p w:rsidR="00122215" w:rsidRPr="00E633E4" w:rsidRDefault="00122215" w:rsidP="00122215">
      <w:pPr>
        <w:ind w:firstLine="567"/>
        <w:jc w:val="both"/>
      </w:pPr>
      <w:r>
        <w:t>-</w:t>
      </w:r>
      <w:r w:rsidRPr="00E633E4">
        <w:t xml:space="preserve"> расп</w:t>
      </w:r>
      <w:r>
        <w:t>оложения стойбищ и выпаса скота;</w:t>
      </w:r>
    </w:p>
    <w:p w:rsidR="00122215" w:rsidRPr="00E633E4" w:rsidRDefault="00122215" w:rsidP="00122215">
      <w:pPr>
        <w:ind w:firstLine="567"/>
        <w:jc w:val="both"/>
      </w:pPr>
      <w:r>
        <w:t>-в</w:t>
      </w:r>
      <w:r w:rsidRPr="00E633E4">
        <w:t xml:space="preserve">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122215" w:rsidRPr="00E633E4" w:rsidRDefault="00122215" w:rsidP="00122215">
      <w:pPr>
        <w:ind w:firstLine="567"/>
        <w:jc w:val="both"/>
      </w:pPr>
      <w:r>
        <w:t>Обязательно: р</w:t>
      </w:r>
      <w:r w:rsidRPr="00E633E4">
        <w:t>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122215" w:rsidRPr="003D0B94" w:rsidRDefault="00122215" w:rsidP="00122215">
      <w:pPr>
        <w:pStyle w:val="2"/>
        <w:ind w:left="0" w:firstLine="0"/>
      </w:pPr>
      <w:bookmarkStart w:id="20" w:name="_Toc336271790"/>
      <w:bookmarkStart w:id="21" w:name="_Toc336271810"/>
      <w:bookmarkStart w:id="22" w:name="_Toc336272281"/>
      <w:bookmarkStart w:id="23" w:name="_Toc383001206"/>
      <w:r w:rsidRPr="003D0B94">
        <w:t>Статья 9.</w:t>
      </w:r>
      <w:r>
        <w:t xml:space="preserve">4  </w:t>
      </w:r>
      <w:r w:rsidRPr="003D0B94">
        <w:t xml:space="preserve">Дополнительные градостроительные регламенты </w:t>
      </w:r>
      <w:r>
        <w:t>в границах  санитарно-защитных зон промышленных, сельскохозяйственных и иных предприятий.</w:t>
      </w:r>
      <w:bookmarkEnd w:id="19"/>
      <w:bookmarkEnd w:id="20"/>
      <w:bookmarkEnd w:id="21"/>
      <w:bookmarkEnd w:id="22"/>
      <w:bookmarkEnd w:id="23"/>
    </w:p>
    <w:p w:rsidR="00122215" w:rsidRPr="00FF629E" w:rsidRDefault="00122215" w:rsidP="00122215">
      <w:pPr>
        <w:ind w:firstLine="567"/>
        <w:jc w:val="both"/>
      </w:pPr>
      <w:r w:rsidRPr="00FF629E">
        <w:t>Параметры зоны:</w:t>
      </w:r>
    </w:p>
    <w:p w:rsidR="00122215" w:rsidRPr="00E17887" w:rsidRDefault="00122215" w:rsidP="00122215">
      <w:pPr>
        <w:ind w:firstLine="567"/>
        <w:jc w:val="both"/>
      </w:pPr>
      <w:r w:rsidRPr="00FF629E">
        <w:t>Размеры и границы санитарно-защитной зоны определяются в проекте санитарно-защитной зоны</w:t>
      </w:r>
      <w:r>
        <w:t>,</w:t>
      </w:r>
      <w:r w:rsidRPr="00FF629E">
        <w:t xml:space="preserve"> </w:t>
      </w:r>
      <w:r w:rsidRPr="00E17887">
        <w:t xml:space="preserve">с учётом объёма производства, используемых технологий и т.д. </w:t>
      </w:r>
      <w:r>
        <w:t>При отсутствии разработанного проекта</w:t>
      </w:r>
      <w:r w:rsidRPr="00E17887">
        <w:t xml:space="preserve"> применяется универсальная зона, определённая </w:t>
      </w:r>
      <w:proofErr w:type="spellStart"/>
      <w:r w:rsidRPr="00E17887">
        <w:t>СанПиН</w:t>
      </w:r>
      <w:proofErr w:type="spellEnd"/>
      <w:r w:rsidRPr="00E17887">
        <w:t xml:space="preserve"> 2.2.1/2.1.</w:t>
      </w:r>
      <w:r>
        <w:t>1.</w:t>
      </w:r>
      <w:r w:rsidRPr="00E17887">
        <w:t xml:space="preserve">1200-03 «Санитарно-защитные  зоны и санитарная классификация предприятий, сооружений и иных объектов». </w:t>
      </w:r>
    </w:p>
    <w:p w:rsidR="00122215" w:rsidRPr="00FF629E" w:rsidRDefault="00122215" w:rsidP="00122215">
      <w:pPr>
        <w:ind w:firstLine="567"/>
        <w:jc w:val="both"/>
      </w:pPr>
      <w:r w:rsidRPr="00FF629E">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FF629E">
        <w:lastRenderedPageBreak/>
        <w:t>деятельности и оформленного в установленном порядке, далее – промышленная площадка, до ее внешней границы в заданном направлении.</w:t>
      </w:r>
    </w:p>
    <w:p w:rsidR="00122215" w:rsidRPr="00FF629E" w:rsidRDefault="00122215" w:rsidP="00122215">
      <w:pPr>
        <w:ind w:firstLine="567"/>
        <w:jc w:val="both"/>
      </w:pPr>
      <w:r w:rsidRPr="00FF629E">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FF629E">
        <w:t>промплощадки</w:t>
      </w:r>
      <w:proofErr w:type="spellEnd"/>
      <w:r w:rsidRPr="00FF629E">
        <w:t xml:space="preserve"> и/или от источника выбросов загрязняющих веществ.</w:t>
      </w:r>
    </w:p>
    <w:p w:rsidR="00122215" w:rsidRPr="00FF629E" w:rsidRDefault="00122215" w:rsidP="00122215">
      <w:pPr>
        <w:ind w:firstLine="567"/>
        <w:jc w:val="both"/>
      </w:pPr>
      <w:r w:rsidRPr="00FF629E">
        <w:t xml:space="preserve">В соответствии с </w:t>
      </w:r>
      <w:proofErr w:type="spellStart"/>
      <w:r w:rsidRPr="00FF629E">
        <w:t>СанПиН</w:t>
      </w:r>
      <w:proofErr w:type="spellEnd"/>
      <w:r w:rsidRPr="00FF629E">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FF629E">
        <w:t>количества</w:t>
      </w:r>
      <w:proofErr w:type="gramEnd"/>
      <w:r w:rsidRPr="00FF629E">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122215" w:rsidRPr="00FF629E" w:rsidRDefault="00122215" w:rsidP="00122215">
      <w:pPr>
        <w:ind w:firstLine="567"/>
        <w:jc w:val="both"/>
      </w:pPr>
      <w:r w:rsidRPr="00FF629E">
        <w:t xml:space="preserve">- промышленные объекты и производства четвертого класса – </w:t>
      </w:r>
      <w:smartTag w:uri="urn:schemas-microsoft-com:office:smarttags" w:element="metricconverter">
        <w:smartTagPr>
          <w:attr w:name="ProductID" w:val="100 м"/>
        </w:smartTagPr>
        <w:r w:rsidRPr="00FF629E">
          <w:t>100 м</w:t>
        </w:r>
      </w:smartTag>
      <w:r w:rsidRPr="00FF629E">
        <w:t>;</w:t>
      </w:r>
    </w:p>
    <w:p w:rsidR="00122215" w:rsidRPr="00921AE6" w:rsidRDefault="00122215" w:rsidP="00122215">
      <w:pPr>
        <w:ind w:firstLine="567"/>
        <w:jc w:val="both"/>
      </w:pPr>
      <w:r w:rsidRPr="00FF629E">
        <w:t xml:space="preserve">- промышленные объекты и производства пятого класса – </w:t>
      </w:r>
      <w:smartTag w:uri="urn:schemas-microsoft-com:office:smarttags" w:element="metricconverter">
        <w:smartTagPr>
          <w:attr w:name="ProductID" w:val="50 м"/>
        </w:smartTagPr>
        <w:r w:rsidRPr="00FF629E">
          <w:t>50 м</w:t>
        </w:r>
      </w:smartTag>
      <w:r w:rsidRPr="00FF629E">
        <w:t>;</w:t>
      </w:r>
      <w:bookmarkStart w:id="24" w:name="_Toc268485786"/>
      <w:bookmarkStart w:id="25" w:name="_Toc268487870"/>
      <w:bookmarkStart w:id="26" w:name="_Toc268488690"/>
    </w:p>
    <w:p w:rsidR="00122215" w:rsidRPr="006B4DC7" w:rsidRDefault="00122215" w:rsidP="00122215">
      <w:pPr>
        <w:ind w:firstLine="567"/>
        <w:jc w:val="both"/>
      </w:pPr>
      <w:r>
        <w:tab/>
      </w:r>
      <w:bookmarkStart w:id="27" w:name="_Toc301256041"/>
      <w:r w:rsidRPr="006B4DC7">
        <w:t>Режим территории санитарно-защитной зоны</w:t>
      </w:r>
      <w:bookmarkEnd w:id="24"/>
      <w:bookmarkEnd w:id="25"/>
      <w:bookmarkEnd w:id="26"/>
      <w:bookmarkEnd w:id="27"/>
      <w:r>
        <w:t>.</w:t>
      </w:r>
    </w:p>
    <w:p w:rsidR="00122215" w:rsidRPr="008E40B5" w:rsidRDefault="00122215" w:rsidP="00122215">
      <w:pPr>
        <w:ind w:firstLine="567"/>
        <w:jc w:val="both"/>
      </w:pPr>
      <w:r>
        <w:tab/>
      </w:r>
      <w:proofErr w:type="gramStart"/>
      <w:r w:rsidRPr="008E40B5">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8E40B5">
        <w:t>коттеджной</w:t>
      </w:r>
      <w:proofErr w:type="spellEnd"/>
      <w:r w:rsidRPr="008E40B5">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122215" w:rsidRDefault="00122215" w:rsidP="00122215">
      <w:pPr>
        <w:ind w:firstLine="567"/>
        <w:jc w:val="both"/>
      </w:pPr>
      <w:r>
        <w:tab/>
      </w:r>
      <w:proofErr w:type="gramStart"/>
      <w:r w:rsidRPr="008E40B5">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122215" w:rsidRPr="008E40B5" w:rsidRDefault="00122215" w:rsidP="00122215">
      <w:pPr>
        <w:ind w:firstLine="567"/>
        <w:jc w:val="both"/>
      </w:pPr>
      <w:r>
        <w:tab/>
      </w:r>
      <w:r w:rsidRPr="008E40B5">
        <w:t>Допускается размещать в границах санитарно-защитной зоны промышленного объекта или производства:</w:t>
      </w:r>
    </w:p>
    <w:p w:rsidR="00122215" w:rsidRPr="008E40B5" w:rsidRDefault="00122215" w:rsidP="00122215">
      <w:pPr>
        <w:ind w:firstLine="567"/>
        <w:jc w:val="both"/>
      </w:pPr>
      <w:r>
        <w:tab/>
      </w:r>
      <w:r w:rsidRPr="008E40B5">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8E40B5">
        <w:t>электроподстанции</w:t>
      </w:r>
      <w:proofErr w:type="spellEnd"/>
      <w:r w:rsidRPr="008E40B5">
        <w:t xml:space="preserve">, </w:t>
      </w:r>
      <w:proofErr w:type="spellStart"/>
      <w:r w:rsidRPr="008E40B5">
        <w:t>нефт</w:t>
      </w:r>
      <w:proofErr w:type="gramStart"/>
      <w:r w:rsidRPr="008E40B5">
        <w:t>е</w:t>
      </w:r>
      <w:proofErr w:type="spellEnd"/>
      <w:r w:rsidRPr="008E40B5">
        <w:t>-</w:t>
      </w:r>
      <w:proofErr w:type="gramEnd"/>
      <w:r w:rsidRPr="008E40B5">
        <w:t xml:space="preserve"> и газопроводы, артезианские скважины для технического водоснабжения, </w:t>
      </w:r>
      <w:proofErr w:type="spellStart"/>
      <w:r w:rsidRPr="008E40B5">
        <w:t>водоохлаждающие</w:t>
      </w:r>
      <w:proofErr w:type="spellEnd"/>
      <w:r w:rsidRPr="008E40B5">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22215" w:rsidRPr="008E40B5" w:rsidRDefault="00122215" w:rsidP="00122215">
      <w:pPr>
        <w:ind w:firstLine="567"/>
        <w:jc w:val="both"/>
      </w:pPr>
      <w:r>
        <w:tab/>
      </w:r>
      <w:r w:rsidRPr="008E40B5">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22215" w:rsidRDefault="00122215" w:rsidP="00122215">
      <w:pPr>
        <w:ind w:firstLine="567"/>
        <w:jc w:val="both"/>
        <w:rPr>
          <w:i/>
        </w:rPr>
      </w:pPr>
    </w:p>
    <w:p w:rsidR="00122215" w:rsidRPr="00921AE6" w:rsidRDefault="00122215" w:rsidP="00122215">
      <w:pPr>
        <w:ind w:firstLine="567"/>
        <w:jc w:val="both"/>
        <w:rPr>
          <w:i/>
          <w:kern w:val="1"/>
          <w:lang w:eastAsia="ar-SA"/>
        </w:rPr>
      </w:pPr>
      <w:r w:rsidRPr="00921AE6">
        <w:rPr>
          <w:i/>
        </w:rPr>
        <w:t>Санитарно-защитные зоны к</w:t>
      </w:r>
      <w:r w:rsidRPr="00921AE6">
        <w:rPr>
          <w:i/>
          <w:kern w:val="1"/>
          <w:lang w:eastAsia="ar-SA"/>
        </w:rPr>
        <w:t>ладбищ</w:t>
      </w:r>
      <w:r>
        <w:rPr>
          <w:i/>
          <w:kern w:val="1"/>
          <w:lang w:eastAsia="ar-SA"/>
        </w:rPr>
        <w:t>.</w:t>
      </w:r>
    </w:p>
    <w:p w:rsidR="00122215" w:rsidRDefault="00122215" w:rsidP="00122215">
      <w:pPr>
        <w:ind w:firstLine="567"/>
        <w:jc w:val="both"/>
      </w:pPr>
      <w:r>
        <w:lastRenderedPageBreak/>
        <w:t xml:space="preserve">Размер санитарно-защитной зоны кладбища площадью участка 10 и менее </w:t>
      </w:r>
      <w:proofErr w:type="gramStart"/>
      <w:r>
        <w:t>га</w:t>
      </w:r>
      <w:proofErr w:type="gramEnd"/>
      <w:r>
        <w:t xml:space="preserve"> – 100 м (</w:t>
      </w:r>
      <w:r>
        <w:rPr>
          <w:lang w:val="en-US"/>
        </w:rPr>
        <w:t>IV</w:t>
      </w:r>
      <w:r>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Pr>
          <w:lang w:val="en-US"/>
        </w:rPr>
        <w:t>V</w:t>
      </w:r>
      <w:r>
        <w:t xml:space="preserve"> класс санитарной опасности).</w:t>
      </w:r>
    </w:p>
    <w:p w:rsidR="00122215" w:rsidRDefault="00122215" w:rsidP="00122215">
      <w:pPr>
        <w:ind w:firstLine="567"/>
        <w:jc w:val="both"/>
      </w:pPr>
      <w: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122215" w:rsidRDefault="00122215" w:rsidP="00122215">
      <w:pPr>
        <w:ind w:firstLine="567"/>
        <w:jc w:val="both"/>
      </w:pPr>
      <w:r>
        <w:t>Внутренняя часть площади санитарно-защитной зоны озеленяется древесно-кустарниковыми посадками (не менее 50% площади СЗЗ).</w:t>
      </w:r>
    </w:p>
    <w:p w:rsidR="00122215" w:rsidRDefault="00122215" w:rsidP="00122215">
      <w:pPr>
        <w:ind w:firstLine="567"/>
        <w:jc w:val="both"/>
      </w:pPr>
      <w:r>
        <w:t>Размещение кладбища размером территории более 40 га не допускается.</w:t>
      </w:r>
    </w:p>
    <w:p w:rsidR="00122215" w:rsidRDefault="00122215" w:rsidP="00122215">
      <w:pPr>
        <w:ind w:firstLine="567"/>
        <w:jc w:val="both"/>
      </w:pPr>
      <w:proofErr w:type="gramStart"/>
      <w:r>
        <w:t xml:space="preserve">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w:t>
      </w:r>
      <w:proofErr w:type="spellStart"/>
      <w:r>
        <w:t>коттеджной</w:t>
      </w:r>
      <w:proofErr w:type="spellEnd"/>
      <w: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122215" w:rsidRDefault="00122215" w:rsidP="00122215">
      <w:pPr>
        <w:ind w:firstLine="567"/>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122215" w:rsidRDefault="00122215" w:rsidP="00122215">
      <w:pPr>
        <w:ind w:firstLine="567"/>
        <w:jc w:val="both"/>
        <w:rPr>
          <w:i/>
        </w:rPr>
      </w:pPr>
    </w:p>
    <w:p w:rsidR="00122215" w:rsidRPr="00921AE6" w:rsidRDefault="00122215" w:rsidP="00122215">
      <w:pPr>
        <w:ind w:firstLine="567"/>
        <w:jc w:val="both"/>
        <w:rPr>
          <w:i/>
        </w:rPr>
      </w:pPr>
      <w:r w:rsidRPr="00921AE6">
        <w:rPr>
          <w:i/>
        </w:rPr>
        <w:t xml:space="preserve">Санитарно-защитные зоны </w:t>
      </w:r>
      <w:r>
        <w:rPr>
          <w:i/>
        </w:rPr>
        <w:t>полигонов ТБО</w:t>
      </w:r>
    </w:p>
    <w:p w:rsidR="00122215" w:rsidRPr="003D59AE" w:rsidRDefault="00122215" w:rsidP="00122215">
      <w:pPr>
        <w:ind w:firstLine="567"/>
        <w:jc w:val="both"/>
      </w:pPr>
      <w:r w:rsidRPr="003D59AE">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122215" w:rsidRDefault="00122215" w:rsidP="00122215">
      <w:pPr>
        <w:pStyle w:val="2"/>
        <w:ind w:left="0" w:firstLine="0"/>
      </w:pPr>
      <w:bookmarkStart w:id="28" w:name="_Toc330317455"/>
      <w:bookmarkStart w:id="29" w:name="_Toc336271791"/>
      <w:bookmarkStart w:id="30" w:name="_Toc336271811"/>
      <w:bookmarkStart w:id="31" w:name="_Toc336272282"/>
      <w:bookmarkStart w:id="32" w:name="_Toc383001207"/>
      <w:r w:rsidRPr="003D0B94">
        <w:t>Статья 9.</w:t>
      </w:r>
      <w:r>
        <w:t xml:space="preserve">5  </w:t>
      </w:r>
      <w:r w:rsidRPr="003D0B94">
        <w:t xml:space="preserve">Дополнительные градостроительные регламенты </w:t>
      </w:r>
      <w:r>
        <w:t xml:space="preserve">в зонах </w:t>
      </w:r>
      <w:r w:rsidRPr="00FB29C0">
        <w:t xml:space="preserve">охраны транспортных </w:t>
      </w:r>
      <w:bookmarkEnd w:id="28"/>
      <w:r>
        <w:t>объектов.</w:t>
      </w:r>
      <w:bookmarkEnd w:id="29"/>
      <w:bookmarkEnd w:id="30"/>
      <w:bookmarkEnd w:id="31"/>
      <w:bookmarkEnd w:id="32"/>
    </w:p>
    <w:p w:rsidR="00122215" w:rsidRPr="00325384" w:rsidRDefault="00122215" w:rsidP="00122215">
      <w:pPr>
        <w:ind w:firstLine="567"/>
        <w:jc w:val="both"/>
      </w:pPr>
      <w:r>
        <w:t>Ограничения в зоне санитарного разрыва.</w:t>
      </w:r>
    </w:p>
    <w:p w:rsidR="00122215" w:rsidRPr="001507B5" w:rsidRDefault="00122215" w:rsidP="00122215">
      <w:pPr>
        <w:pStyle w:val="ab"/>
        <w:numPr>
          <w:ilvl w:val="0"/>
          <w:numId w:val="25"/>
        </w:numPr>
        <w:ind w:firstLine="567"/>
        <w:contextualSpacing/>
        <w:jc w:val="both"/>
        <w:rPr>
          <w:u w:val="single"/>
        </w:rPr>
      </w:pPr>
      <w:r w:rsidRPr="001507B5">
        <w:rPr>
          <w:u w:val="single"/>
        </w:rPr>
        <w:t>Придорожная полоса автомобильных дорог.</w:t>
      </w:r>
    </w:p>
    <w:p w:rsidR="00122215" w:rsidRDefault="00122215" w:rsidP="00122215">
      <w:pPr>
        <w:ind w:firstLine="567"/>
        <w:jc w:val="both"/>
      </w:pPr>
      <w: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122215" w:rsidRDefault="00122215" w:rsidP="00122215">
      <w:pPr>
        <w:ind w:firstLine="567"/>
        <w:jc w:val="both"/>
      </w:pPr>
      <w: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122215" w:rsidRDefault="00122215" w:rsidP="00122215">
      <w:pPr>
        <w:ind w:firstLine="567"/>
        <w:jc w:val="both"/>
      </w:pPr>
      <w:r>
        <w:t>Земельные участки в пределах придорожных полос у их собственников, владельцев, пользователей и арендаторов не изымаются.</w:t>
      </w:r>
      <w:r w:rsidRPr="001507B5">
        <w:t xml:space="preserve"> </w:t>
      </w:r>
    </w:p>
    <w:p w:rsidR="00122215" w:rsidRDefault="00122215" w:rsidP="00122215">
      <w:pPr>
        <w:ind w:firstLine="567"/>
        <w:jc w:val="both"/>
      </w:pPr>
      <w:proofErr w:type="gramStart"/>
      <w:r>
        <w:t>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roofErr w:type="gramEnd"/>
    </w:p>
    <w:p w:rsidR="00122215" w:rsidRDefault="00122215" w:rsidP="00122215">
      <w:pPr>
        <w:ind w:firstLine="567"/>
        <w:jc w:val="both"/>
      </w:pPr>
      <w:r>
        <w:t xml:space="preserve">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w:t>
      </w:r>
      <w:proofErr w:type="gramStart"/>
      <w:r>
        <w:t>инспекции безопасности дорожного движения Министерства внутренних дел Российской Федерации</w:t>
      </w:r>
      <w:proofErr w:type="gramEnd"/>
      <w:r>
        <w:t xml:space="preserve"> и объектов дорожного сервиса.</w:t>
      </w:r>
    </w:p>
    <w:p w:rsidR="00122215" w:rsidRDefault="00122215" w:rsidP="00122215">
      <w:pPr>
        <w:ind w:firstLine="567"/>
        <w:jc w:val="both"/>
      </w:pPr>
      <w:r>
        <w:t>Размещение в пределах придорожных полос объектов разрешается при соблюдении следующих условий:</w:t>
      </w:r>
    </w:p>
    <w:p w:rsidR="00122215" w:rsidRDefault="00122215" w:rsidP="00122215">
      <w:pPr>
        <w:ind w:firstLine="567"/>
        <w:jc w:val="both"/>
      </w:pPr>
      <w:r>
        <w:lastRenderedPageBreak/>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122215" w:rsidRDefault="00122215" w:rsidP="00122215">
      <w:pPr>
        <w:ind w:firstLine="567"/>
        <w:jc w:val="both"/>
      </w:pPr>
      <w:r>
        <w:t>б) выбор места размещения объектов должен осуществляться с учетом возможной реконструкции федеральной автомобильной дороги;</w:t>
      </w:r>
    </w:p>
    <w:p w:rsidR="00122215" w:rsidRDefault="00122215" w:rsidP="00122215">
      <w:pPr>
        <w:ind w:firstLine="567"/>
        <w:jc w:val="both"/>
      </w:pPr>
      <w:r>
        <w:t xml:space="preserve">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t>эксплуатации</w:t>
      </w:r>
      <w:proofErr w:type="gramEnd"/>
      <w:r>
        <w:t xml:space="preserve"> автомобильных дорог.</w:t>
      </w:r>
    </w:p>
    <w:p w:rsidR="00122215" w:rsidRDefault="00122215" w:rsidP="00122215">
      <w:pPr>
        <w:ind w:firstLine="567"/>
        <w:jc w:val="both"/>
      </w:pPr>
      <w:proofErr w:type="gramStart"/>
      <w: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roofErr w:type="gramEnd"/>
    </w:p>
    <w:p w:rsidR="00122215" w:rsidRDefault="00122215" w:rsidP="00122215">
      <w:pPr>
        <w:ind w:firstLine="567"/>
        <w:jc w:val="both"/>
      </w:pPr>
      <w: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122215" w:rsidRDefault="00122215" w:rsidP="00122215">
      <w:pPr>
        <w:ind w:firstLine="567"/>
        <w:jc w:val="both"/>
      </w:pPr>
      <w: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122215" w:rsidRDefault="00122215" w:rsidP="00122215">
      <w:pPr>
        <w:ind w:firstLine="567"/>
        <w:jc w:val="both"/>
      </w:pPr>
      <w: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w:t>
      </w:r>
      <w:r w:rsidRPr="00A507DA">
        <w:t xml:space="preserve"> </w:t>
      </w:r>
      <w:r>
        <w:t>При этом:</w:t>
      </w:r>
    </w:p>
    <w:p w:rsidR="00122215" w:rsidRDefault="00122215" w:rsidP="00122215">
      <w:pPr>
        <w:ind w:firstLine="567"/>
        <w:jc w:val="both"/>
      </w:pPr>
      <w:proofErr w:type="spellStart"/>
      <w:r>
        <w:t>a</w:t>
      </w:r>
      <w:proofErr w:type="spellEnd"/>
      <w:r>
        <w:t>)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122215" w:rsidRDefault="00122215" w:rsidP="00122215">
      <w:pPr>
        <w:ind w:firstLine="567"/>
        <w:jc w:val="both"/>
      </w:pPr>
      <w:r>
        <w:t>размещение коммуникаций не требует их переустройства в случае реконструкции федеральной автомобильной дороги;</w:t>
      </w:r>
    </w:p>
    <w:p w:rsidR="00122215" w:rsidRDefault="00122215" w:rsidP="00122215">
      <w:pPr>
        <w:ind w:firstLine="567"/>
        <w:jc w:val="both"/>
      </w:pPr>
      <w:r>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122215" w:rsidRDefault="00122215" w:rsidP="00122215">
      <w:pPr>
        <w:ind w:firstLine="567"/>
        <w:jc w:val="both"/>
      </w:pPr>
      <w:r>
        <w:t>Определение использования придорожной полосы осуществляется на основании Постановления правительства РФ №1420 от 1.12.1998 года «Об утверждении правил установления и использования придорожных полос федеральных автомобильных дорог общего пользования».</w:t>
      </w:r>
    </w:p>
    <w:p w:rsidR="00122215" w:rsidRDefault="00122215" w:rsidP="00122215">
      <w:pPr>
        <w:pStyle w:val="2"/>
        <w:ind w:left="0" w:firstLine="0"/>
      </w:pPr>
      <w:bookmarkStart w:id="33" w:name="_Toc336271796"/>
      <w:bookmarkStart w:id="34" w:name="_Toc336271816"/>
      <w:bookmarkStart w:id="35" w:name="_Toc336272287"/>
    </w:p>
    <w:p w:rsidR="00122215" w:rsidRDefault="00122215" w:rsidP="00122215">
      <w:pPr>
        <w:pStyle w:val="2"/>
        <w:ind w:left="0" w:firstLine="0"/>
      </w:pPr>
      <w:bookmarkStart w:id="36" w:name="_Toc383001208"/>
      <w:r>
        <w:t>Статья 9.6</w:t>
      </w:r>
      <w:r w:rsidRPr="00742879">
        <w:t xml:space="preserve">  </w:t>
      </w:r>
      <w:r w:rsidRPr="003D0B94">
        <w:t xml:space="preserve">Дополнительные градостроительные регламенты </w:t>
      </w:r>
      <w:r>
        <w:t>в зоне паводков 1% обеспеченности.</w:t>
      </w:r>
      <w:bookmarkEnd w:id="33"/>
      <w:bookmarkEnd w:id="34"/>
      <w:bookmarkEnd w:id="35"/>
      <w:bookmarkEnd w:id="36"/>
    </w:p>
    <w:p w:rsidR="00122215" w:rsidRPr="00083C7F" w:rsidRDefault="00122215" w:rsidP="00122215">
      <w:pPr>
        <w:pStyle w:val="ConsPlusNormal"/>
        <w:widowControl/>
        <w:ind w:firstLine="540"/>
        <w:jc w:val="both"/>
        <w:rPr>
          <w:rFonts w:ascii="Times New Roman" w:hAnsi="Times New Roman" w:cs="Times New Roman"/>
          <w:b/>
          <w:sz w:val="24"/>
          <w:szCs w:val="24"/>
        </w:rPr>
      </w:pPr>
      <w:r w:rsidRPr="00083C7F">
        <w:rPr>
          <w:rFonts w:ascii="Times New Roman" w:hAnsi="Times New Roman" w:cs="Times New Roman"/>
          <w:b/>
          <w:bCs/>
          <w:sz w:val="24"/>
          <w:szCs w:val="24"/>
        </w:rPr>
        <w:t xml:space="preserve">На участках промышленных и коммунально-складских предприятий </w:t>
      </w:r>
      <w:r w:rsidRPr="00D85393">
        <w:rPr>
          <w:rFonts w:ascii="Times New Roman" w:hAnsi="Times New Roman" w:cs="Times New Roman"/>
          <w:b/>
          <w:bCs/>
          <w:sz w:val="24"/>
          <w:szCs w:val="24"/>
        </w:rPr>
        <w:t>запрещается (без</w:t>
      </w:r>
      <w:r w:rsidRPr="00D85393">
        <w:rPr>
          <w:rFonts w:ascii="Times New Roman" w:hAnsi="Times New Roman" w:cs="Times New Roman"/>
          <w:sz w:val="24"/>
          <w:szCs w:val="24"/>
        </w:rPr>
        <w:t xml:space="preserve"> </w:t>
      </w:r>
      <w:r w:rsidRPr="00D85393">
        <w:rPr>
          <w:rFonts w:ascii="Times New Roman" w:hAnsi="Times New Roman" w:cs="Times New Roman"/>
          <w:b/>
          <w:sz w:val="24"/>
          <w:szCs w:val="24"/>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D85393">
        <w:rPr>
          <w:rFonts w:ascii="Times New Roman" w:hAnsi="Times New Roman" w:cs="Times New Roman"/>
          <w:b/>
          <w:bCs/>
          <w:sz w:val="24"/>
          <w:szCs w:val="24"/>
        </w:rPr>
        <w:t>)</w:t>
      </w:r>
      <w:r w:rsidRPr="00083C7F">
        <w:rPr>
          <w:rFonts w:ascii="Times New Roman" w:hAnsi="Times New Roman" w:cs="Times New Roman"/>
          <w:b/>
          <w:bCs/>
          <w:sz w:val="24"/>
          <w:szCs w:val="24"/>
        </w:rPr>
        <w:t>:</w:t>
      </w:r>
    </w:p>
    <w:p w:rsidR="00122215" w:rsidRDefault="00122215" w:rsidP="00122215">
      <w:pPr>
        <w:ind w:firstLine="567"/>
        <w:jc w:val="both"/>
      </w:pPr>
      <w:r>
        <w:t>-</w:t>
      </w:r>
      <w: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122215" w:rsidRDefault="00122215" w:rsidP="00122215">
      <w:pPr>
        <w:ind w:firstLine="567"/>
        <w:jc w:val="both"/>
      </w:pPr>
      <w:r>
        <w:t>-</w:t>
      </w:r>
      <w:r>
        <w:tab/>
        <w:t xml:space="preserve">расширение действующих объектов промышленного и коммунально-складского назначения;                                                                                                </w:t>
      </w:r>
    </w:p>
    <w:p w:rsidR="00122215" w:rsidRDefault="00122215" w:rsidP="00122215">
      <w:pPr>
        <w:ind w:firstLine="567"/>
        <w:jc w:val="both"/>
      </w:pPr>
      <w:r>
        <w:lastRenderedPageBreak/>
        <w:t>-</w:t>
      </w:r>
      <w:r>
        <w:tab/>
        <w:t>размещение автостоянок, заправок топливом, моек и ремонт автотранспорта;</w:t>
      </w:r>
    </w:p>
    <w:p w:rsidR="00122215" w:rsidRDefault="00122215" w:rsidP="00122215">
      <w:pPr>
        <w:ind w:firstLine="567"/>
        <w:jc w:val="both"/>
      </w:pPr>
      <w:r>
        <w:t>-</w:t>
      </w:r>
      <w: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122215" w:rsidRDefault="00122215" w:rsidP="00122215">
      <w:pPr>
        <w:ind w:firstLine="567"/>
        <w:jc w:val="both"/>
      </w:pPr>
      <w:r>
        <w:t>-</w:t>
      </w:r>
      <w:r>
        <w:tab/>
        <w:t>вырубка древесно-кустарниковых насаждений (кроме рубок ухода и санитарных рубок);</w:t>
      </w:r>
    </w:p>
    <w:p w:rsidR="00122215" w:rsidRDefault="00122215" w:rsidP="00122215">
      <w:pPr>
        <w:ind w:firstLine="567"/>
        <w:jc w:val="both"/>
      </w:pPr>
      <w:r>
        <w:rPr>
          <w:b/>
          <w:bCs/>
        </w:rPr>
        <w:t>Необходимо:</w:t>
      </w:r>
    </w:p>
    <w:p w:rsidR="00122215" w:rsidRDefault="00122215" w:rsidP="00122215">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122215" w:rsidRDefault="00122215" w:rsidP="00122215">
      <w:pPr>
        <w:ind w:firstLine="567"/>
        <w:jc w:val="both"/>
      </w:pPr>
      <w:r>
        <w:t>-</w:t>
      </w:r>
      <w:r>
        <w:tab/>
        <w:t>максимальное озеленение;</w:t>
      </w:r>
    </w:p>
    <w:p w:rsidR="00122215" w:rsidRDefault="00122215" w:rsidP="00122215">
      <w:pPr>
        <w:ind w:firstLine="567"/>
        <w:jc w:val="both"/>
      </w:pPr>
      <w:r>
        <w:t>-</w:t>
      </w:r>
      <w:r>
        <w:tab/>
        <w:t xml:space="preserve">руководителям промышленных и коммунально-складских предприятий ежегодно разрабатывать и осуществлять план </w:t>
      </w:r>
      <w:proofErr w:type="spellStart"/>
      <w:r>
        <w:t>противопаводковых</w:t>
      </w:r>
      <w:proofErr w:type="spellEnd"/>
      <w:r>
        <w:t xml:space="preserve"> мероприятий.</w:t>
      </w:r>
    </w:p>
    <w:p w:rsidR="00122215" w:rsidRDefault="00122215" w:rsidP="00122215">
      <w:pPr>
        <w:ind w:firstLine="567"/>
        <w:jc w:val="both"/>
        <w:rPr>
          <w:b/>
          <w:bCs/>
        </w:rPr>
      </w:pPr>
      <w:r>
        <w:rPr>
          <w:b/>
          <w:bCs/>
        </w:rPr>
        <w:t>На жилых территориях не допускается (без</w:t>
      </w:r>
      <w:r w:rsidRPr="00D85393">
        <w:t xml:space="preserve"> </w:t>
      </w:r>
      <w:r w:rsidRPr="00D85393">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Pr>
          <w:b/>
          <w:bCs/>
        </w:rPr>
        <w:t>):</w:t>
      </w:r>
    </w:p>
    <w:p w:rsidR="00122215" w:rsidRDefault="00122215" w:rsidP="00122215">
      <w:pPr>
        <w:pStyle w:val="ab"/>
        <w:numPr>
          <w:ilvl w:val="0"/>
          <w:numId w:val="36"/>
        </w:numPr>
        <w:jc w:val="both"/>
      </w:pPr>
      <w:r>
        <w:t>осуществление новых отводов земельных участков под жилищное строительство и прочее капитальное строительство;</w:t>
      </w:r>
    </w:p>
    <w:p w:rsidR="00122215" w:rsidRDefault="00122215" w:rsidP="00122215">
      <w:pPr>
        <w:pStyle w:val="ab"/>
        <w:numPr>
          <w:ilvl w:val="0"/>
          <w:numId w:val="38"/>
        </w:numPr>
        <w:ind w:left="720"/>
        <w:jc w:val="both"/>
      </w:pPr>
      <w:r>
        <w:t>увеличение существующих приусадебных участков;</w:t>
      </w:r>
    </w:p>
    <w:p w:rsidR="00122215" w:rsidRDefault="00122215" w:rsidP="00122215">
      <w:pPr>
        <w:pStyle w:val="ab"/>
        <w:numPr>
          <w:ilvl w:val="0"/>
          <w:numId w:val="38"/>
        </w:numPr>
        <w:ind w:left="720"/>
        <w:jc w:val="both"/>
      </w:pPr>
      <w:r>
        <w:t xml:space="preserve">узаконивание самовольных построек, кроме жилых домов, возведенных на </w:t>
      </w:r>
      <w:proofErr w:type="gramStart"/>
      <w:r>
        <w:t>основе действующих на</w:t>
      </w:r>
      <w:proofErr w:type="gramEnd"/>
      <w:r>
        <w:t xml:space="preserve"> момент строительства законодательных актов;</w:t>
      </w:r>
    </w:p>
    <w:p w:rsidR="00122215" w:rsidRDefault="00122215" w:rsidP="00122215">
      <w:pPr>
        <w:pStyle w:val="ab"/>
        <w:numPr>
          <w:ilvl w:val="0"/>
          <w:numId w:val="39"/>
        </w:numPr>
        <w:ind w:left="720"/>
        <w:jc w:val="both"/>
      </w:pPr>
      <w:r>
        <w:t xml:space="preserve">заключение договора аренды земельного участка </w:t>
      </w:r>
      <w:proofErr w:type="gramStart"/>
      <w:r>
        <w:t>без</w:t>
      </w:r>
      <w:proofErr w:type="gramEnd"/>
      <w:r>
        <w:t>:</w:t>
      </w:r>
    </w:p>
    <w:p w:rsidR="00122215" w:rsidRDefault="00122215" w:rsidP="00122215">
      <w:pPr>
        <w:pStyle w:val="ab"/>
        <w:numPr>
          <w:ilvl w:val="0"/>
          <w:numId w:val="37"/>
        </w:numPr>
        <w:jc w:val="both"/>
      </w:pPr>
      <w:r>
        <w:t>предварительного страхования всего имущества на случай затопления и подтопления;</w:t>
      </w:r>
    </w:p>
    <w:p w:rsidR="00122215" w:rsidRDefault="00122215" w:rsidP="00122215">
      <w:pPr>
        <w:pStyle w:val="ab"/>
        <w:numPr>
          <w:ilvl w:val="0"/>
          <w:numId w:val="37"/>
        </w:numPr>
        <w:jc w:val="both"/>
      </w:pPr>
      <w: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122215" w:rsidRDefault="00122215" w:rsidP="00122215">
      <w:pPr>
        <w:pStyle w:val="ab"/>
        <w:numPr>
          <w:ilvl w:val="0"/>
          <w:numId w:val="37"/>
        </w:numPr>
        <w:jc w:val="both"/>
      </w:pPr>
      <w:r>
        <w:t xml:space="preserve">предварительного договора с соответствующим </w:t>
      </w:r>
      <w:proofErr w:type="gramStart"/>
      <w:r>
        <w:t>спец</w:t>
      </w:r>
      <w:proofErr w:type="gramEnd"/>
      <w:r>
        <w:t>. предприятием на вывоз мусора с участка за пределы затапливаемой зоны;</w:t>
      </w:r>
    </w:p>
    <w:p w:rsidR="00122215" w:rsidRDefault="00122215" w:rsidP="00122215">
      <w:pPr>
        <w:pStyle w:val="ab"/>
        <w:numPr>
          <w:ilvl w:val="0"/>
          <w:numId w:val="40"/>
        </w:numPr>
        <w:ind w:left="709" w:hanging="425"/>
        <w:jc w:val="both"/>
      </w:pPr>
      <w:r>
        <w:t>расширение действующих объектов социального назначения;</w:t>
      </w:r>
    </w:p>
    <w:p w:rsidR="00122215" w:rsidRDefault="00122215" w:rsidP="00122215">
      <w:pPr>
        <w:pStyle w:val="ab"/>
        <w:numPr>
          <w:ilvl w:val="0"/>
          <w:numId w:val="40"/>
        </w:numPr>
        <w:ind w:left="709" w:hanging="425"/>
        <w:jc w:val="both"/>
      </w:pPr>
      <w:r>
        <w:t>складирование навоза и мусора;</w:t>
      </w:r>
    </w:p>
    <w:p w:rsidR="00122215" w:rsidRDefault="00122215" w:rsidP="00122215">
      <w:pPr>
        <w:pStyle w:val="ab"/>
        <w:numPr>
          <w:ilvl w:val="0"/>
          <w:numId w:val="40"/>
        </w:numPr>
        <w:ind w:left="709" w:hanging="425"/>
        <w:jc w:val="both"/>
      </w:pPr>
      <w:r>
        <w:t>использование навозных стоков на удобрение;</w:t>
      </w:r>
    </w:p>
    <w:p w:rsidR="00122215" w:rsidRDefault="00122215" w:rsidP="00122215">
      <w:pPr>
        <w:pStyle w:val="ab"/>
        <w:numPr>
          <w:ilvl w:val="0"/>
          <w:numId w:val="40"/>
        </w:numPr>
        <w:ind w:left="709" w:hanging="425"/>
        <w:jc w:val="both"/>
      </w:pPr>
      <w:r>
        <w:t>использование ядохимикатов при авиахимической обработке почвы.</w:t>
      </w:r>
    </w:p>
    <w:p w:rsidR="00122215" w:rsidRDefault="00122215" w:rsidP="00122215">
      <w:pPr>
        <w:ind w:firstLine="567"/>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122215" w:rsidRDefault="00122215" w:rsidP="00122215">
      <w:pPr>
        <w:ind w:firstLine="567"/>
        <w:jc w:val="both"/>
        <w:rPr>
          <w:b/>
        </w:rPr>
      </w:pPr>
      <w:r>
        <w:rPr>
          <w:b/>
        </w:rPr>
        <w:t>Необходимо:</w:t>
      </w:r>
    </w:p>
    <w:p w:rsidR="00122215" w:rsidRDefault="00122215" w:rsidP="00122215">
      <w:pPr>
        <w:ind w:firstLine="567"/>
        <w:jc w:val="both"/>
      </w:pPr>
      <w:r>
        <w:t>-</w:t>
      </w:r>
      <w: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122215" w:rsidRDefault="00122215" w:rsidP="00122215">
      <w:pPr>
        <w:ind w:firstLine="567"/>
        <w:jc w:val="both"/>
      </w:pPr>
      <w:r>
        <w:t>-</w:t>
      </w:r>
      <w:r>
        <w:tab/>
        <w:t>организация и очистка поверхностного  стока;</w:t>
      </w:r>
    </w:p>
    <w:p w:rsidR="00122215" w:rsidRDefault="00122215" w:rsidP="00122215">
      <w:pPr>
        <w:ind w:firstLine="567"/>
        <w:jc w:val="both"/>
      </w:pPr>
      <w:r>
        <w:t>-</w:t>
      </w:r>
      <w:r>
        <w:tab/>
        <w:t>дренирование территории;</w:t>
      </w:r>
    </w:p>
    <w:p w:rsidR="00122215" w:rsidRDefault="00122215" w:rsidP="00122215">
      <w:pPr>
        <w:ind w:firstLine="567"/>
        <w:jc w:val="both"/>
      </w:pPr>
      <w:r>
        <w:t>-</w:t>
      </w:r>
      <w:r>
        <w:tab/>
        <w:t>осуществление централизованной системы ливневой канализации с выводом сточных вод на очистные сооружения.</w:t>
      </w:r>
    </w:p>
    <w:p w:rsidR="00122215" w:rsidRDefault="00122215" w:rsidP="00122215">
      <w:pPr>
        <w:ind w:firstLine="567"/>
        <w:jc w:val="both"/>
        <w:rPr>
          <w:b/>
          <w:bCs/>
        </w:rPr>
      </w:pPr>
      <w:r>
        <w:rPr>
          <w:b/>
        </w:rPr>
        <w:t>На</w:t>
      </w:r>
      <w:r>
        <w:t xml:space="preserve"> </w:t>
      </w:r>
      <w:r>
        <w:rPr>
          <w:b/>
          <w:bCs/>
        </w:rPr>
        <w:t>территориях размещения общественно-деловой застройки не допускается (без</w:t>
      </w:r>
      <w:r w:rsidRPr="002D3E1C">
        <w:t xml:space="preserve"> </w:t>
      </w:r>
      <w:r w:rsidRPr="002D3E1C">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Pr>
          <w:b/>
          <w:bCs/>
        </w:rPr>
        <w:t>)</w:t>
      </w:r>
      <w:proofErr w:type="gramStart"/>
      <w:r w:rsidRPr="002D3E1C">
        <w:rPr>
          <w:b/>
          <w:bCs/>
        </w:rPr>
        <w:t xml:space="preserve"> </w:t>
      </w:r>
      <w:r>
        <w:rPr>
          <w:b/>
          <w:bCs/>
        </w:rPr>
        <w:t>:</w:t>
      </w:r>
      <w:proofErr w:type="gramEnd"/>
    </w:p>
    <w:p w:rsidR="00122215" w:rsidRDefault="00122215" w:rsidP="00122215">
      <w:pPr>
        <w:ind w:firstLine="567"/>
        <w:jc w:val="both"/>
      </w:pPr>
      <w:r>
        <w:t>-</w:t>
      </w:r>
      <w:r>
        <w:tab/>
        <w:t xml:space="preserve">осуществление новых отводов земельных участков под строительство объектов </w:t>
      </w:r>
      <w:r>
        <w:rPr>
          <w:bCs/>
        </w:rPr>
        <w:t>общественно-деловой активности</w:t>
      </w:r>
      <w:r>
        <w:t>;</w:t>
      </w:r>
    </w:p>
    <w:p w:rsidR="00122215" w:rsidRDefault="00122215" w:rsidP="00122215">
      <w:pPr>
        <w:ind w:firstLine="567"/>
        <w:jc w:val="both"/>
      </w:pPr>
      <w:r>
        <w:t>-</w:t>
      </w:r>
      <w:r>
        <w:tab/>
        <w:t xml:space="preserve">увеличение существующих </w:t>
      </w:r>
      <w:proofErr w:type="spellStart"/>
      <w:r>
        <w:t>приобъектных</w:t>
      </w:r>
      <w:proofErr w:type="spellEnd"/>
      <w:r>
        <w:t xml:space="preserve">  участков;</w:t>
      </w:r>
    </w:p>
    <w:p w:rsidR="00122215" w:rsidRDefault="00122215" w:rsidP="00122215">
      <w:pPr>
        <w:ind w:firstLine="567"/>
        <w:jc w:val="both"/>
      </w:pPr>
      <w:r>
        <w:t>-</w:t>
      </w:r>
      <w:r>
        <w:tab/>
        <w:t xml:space="preserve">узаконивание самовольных построек кроме построек, возведенных на </w:t>
      </w:r>
      <w:proofErr w:type="gramStart"/>
      <w:r>
        <w:t>основе действующих на</w:t>
      </w:r>
      <w:proofErr w:type="gramEnd"/>
      <w:r>
        <w:t xml:space="preserve"> момент строительства законодательных актов;</w:t>
      </w:r>
    </w:p>
    <w:p w:rsidR="00122215" w:rsidRDefault="00122215" w:rsidP="00122215">
      <w:pPr>
        <w:ind w:firstLine="567"/>
        <w:jc w:val="both"/>
      </w:pPr>
      <w:r>
        <w:lastRenderedPageBreak/>
        <w:t>-</w:t>
      </w:r>
      <w:r>
        <w:tab/>
        <w:t xml:space="preserve">заключение договора аренды земельного участка </w:t>
      </w:r>
      <w:proofErr w:type="gramStart"/>
      <w:r>
        <w:t>без</w:t>
      </w:r>
      <w:proofErr w:type="gramEnd"/>
      <w:r>
        <w:t>:</w:t>
      </w:r>
    </w:p>
    <w:p w:rsidR="00122215" w:rsidRDefault="00122215" w:rsidP="00122215">
      <w:pPr>
        <w:pStyle w:val="ab"/>
        <w:numPr>
          <w:ilvl w:val="0"/>
          <w:numId w:val="41"/>
        </w:numPr>
        <w:jc w:val="both"/>
      </w:pPr>
      <w:r>
        <w:t>предварительного страхования всего имущества на случай затопления и подтопления;</w:t>
      </w:r>
    </w:p>
    <w:p w:rsidR="00122215" w:rsidRDefault="00122215" w:rsidP="00122215">
      <w:pPr>
        <w:pStyle w:val="ab"/>
        <w:numPr>
          <w:ilvl w:val="0"/>
          <w:numId w:val="42"/>
        </w:numPr>
        <w:jc w:val="both"/>
      </w:pPr>
      <w: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122215" w:rsidRDefault="00122215" w:rsidP="00122215">
      <w:pPr>
        <w:pStyle w:val="ab"/>
        <w:numPr>
          <w:ilvl w:val="0"/>
          <w:numId w:val="43"/>
        </w:numPr>
        <w:jc w:val="both"/>
      </w:pPr>
      <w:r>
        <w:t xml:space="preserve">предварительного договора с соответствующим </w:t>
      </w:r>
      <w:proofErr w:type="gramStart"/>
      <w:r>
        <w:t>спец</w:t>
      </w:r>
      <w:proofErr w:type="gramEnd"/>
      <w:r>
        <w:t>. предприятием на вывоз мусора с участка за пределы затапливаемой зоны;</w:t>
      </w:r>
    </w:p>
    <w:p w:rsidR="00122215" w:rsidRDefault="00122215" w:rsidP="00122215">
      <w:r>
        <w:t>-</w:t>
      </w:r>
      <w:r>
        <w:tab/>
        <w:t>расширение действующих объектов социального назначения.</w:t>
      </w:r>
    </w:p>
    <w:p w:rsidR="00122215" w:rsidRPr="00D33E3D" w:rsidRDefault="00122215" w:rsidP="00122215"/>
    <w:p w:rsidR="00122215" w:rsidRDefault="00122215" w:rsidP="00122215">
      <w:pPr>
        <w:pStyle w:val="2"/>
        <w:ind w:left="0" w:firstLine="0"/>
      </w:pPr>
      <w:bookmarkStart w:id="37" w:name="_Toc336271794"/>
      <w:bookmarkStart w:id="38" w:name="_Toc336271814"/>
      <w:bookmarkStart w:id="39" w:name="_Toc336272285"/>
      <w:bookmarkStart w:id="40" w:name="_Toc359325519"/>
      <w:bookmarkStart w:id="41" w:name="_Toc383001209"/>
      <w:r w:rsidRPr="003D0B94">
        <w:t>Статья 9.</w:t>
      </w:r>
      <w:r>
        <w:t xml:space="preserve">7  </w:t>
      </w:r>
      <w:r w:rsidRPr="003D0B94">
        <w:t xml:space="preserve">Дополнительные градостроительные регламенты </w:t>
      </w:r>
      <w:r>
        <w:t>в зонах охраны объектов инженерной инфраструктуры.</w:t>
      </w:r>
      <w:bookmarkEnd w:id="37"/>
      <w:bookmarkEnd w:id="38"/>
      <w:bookmarkEnd w:id="39"/>
      <w:bookmarkEnd w:id="40"/>
      <w:bookmarkEnd w:id="41"/>
    </w:p>
    <w:p w:rsidR="00122215" w:rsidRDefault="00122215" w:rsidP="00122215">
      <w:pPr>
        <w:ind w:firstLine="567"/>
        <w:jc w:val="both"/>
        <w:rPr>
          <w:rFonts w:eastAsiaTheme="minorHAnsi"/>
          <w:lang w:eastAsia="en-US"/>
        </w:rPr>
      </w:pPr>
      <w:r>
        <w:rPr>
          <w:u w:val="single"/>
        </w:rPr>
        <w:t>1.</w:t>
      </w:r>
      <w:r w:rsidRPr="001507B5">
        <w:rPr>
          <w:u w:val="single"/>
        </w:rPr>
        <w:t xml:space="preserve">Охранные зоны объектов </w:t>
      </w:r>
      <w:proofErr w:type="spellStart"/>
      <w:r w:rsidRPr="001507B5">
        <w:rPr>
          <w:u w:val="single"/>
        </w:rPr>
        <w:t>электросетевого</w:t>
      </w:r>
      <w:proofErr w:type="spellEnd"/>
      <w:r w:rsidRPr="001507B5">
        <w:rPr>
          <w:u w:val="single"/>
        </w:rPr>
        <w:t xml:space="preserve"> хозяйства</w:t>
      </w:r>
      <w:r>
        <w:rPr>
          <w:u w:val="single"/>
        </w:rPr>
        <w:t xml:space="preserve"> </w:t>
      </w:r>
      <w:r w:rsidRPr="00F967E0">
        <w:t>устанавливаются на основании</w:t>
      </w:r>
      <w:r>
        <w:t xml:space="preserve"> </w:t>
      </w:r>
      <w:r>
        <w:rPr>
          <w:rFonts w:eastAsiaTheme="minorHAnsi"/>
          <w:lang w:eastAsia="en-US"/>
        </w:rPr>
        <w:t>Постановления Правительства РФ от 24 февраля 2009 г. N 160</w:t>
      </w:r>
      <w:r>
        <w:t xml:space="preserve"> «</w:t>
      </w:r>
      <w:r>
        <w:rPr>
          <w:rFonts w:eastAsiaTheme="minorHAnsi"/>
          <w:lang w:eastAsia="en-US"/>
        </w:rPr>
        <w:t xml:space="preserve">О порядке установления охранных зон объектов </w:t>
      </w:r>
      <w:proofErr w:type="spellStart"/>
      <w:r>
        <w:rPr>
          <w:rFonts w:eastAsiaTheme="minorHAnsi"/>
          <w:lang w:eastAsia="en-US"/>
        </w:rPr>
        <w:t>электросетевого</w:t>
      </w:r>
      <w:proofErr w:type="spellEnd"/>
      <w:r>
        <w:t xml:space="preserve"> </w:t>
      </w:r>
      <w:r>
        <w:rPr>
          <w:rFonts w:eastAsiaTheme="minorHAnsi"/>
          <w:lang w:eastAsia="en-US"/>
        </w:rPr>
        <w:t>хозяйства и особых условий использования земельных участков, расположенных в границах таких зон».</w:t>
      </w:r>
    </w:p>
    <w:p w:rsidR="00122215" w:rsidRPr="00F967E0" w:rsidRDefault="00122215" w:rsidP="00122215">
      <w:pPr>
        <w:ind w:firstLine="567"/>
        <w:jc w:val="both"/>
        <w:rPr>
          <w:u w:val="single"/>
        </w:rPr>
      </w:pPr>
      <w:r w:rsidRPr="00400593">
        <w:t>1) Размеры охранных зон</w:t>
      </w:r>
    </w:p>
    <w:p w:rsidR="00122215" w:rsidRPr="008E40B5" w:rsidRDefault="00122215" w:rsidP="00122215">
      <w:pPr>
        <w:ind w:firstLine="567"/>
        <w:jc w:val="both"/>
      </w:pPr>
      <w:r w:rsidRPr="008E40B5">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8E40B5">
        <w:t>неотклоненном</w:t>
      </w:r>
      <w:proofErr w:type="spellEnd"/>
      <w:r w:rsidRPr="008E40B5">
        <w:t xml:space="preserve"> их положении на следующем расстоянии:</w:t>
      </w:r>
    </w:p>
    <w:p w:rsidR="00122215" w:rsidRPr="008E40B5" w:rsidRDefault="00122215" w:rsidP="00122215">
      <w:pPr>
        <w:ind w:firstLine="567"/>
        <w:jc w:val="both"/>
      </w:pPr>
      <w:r w:rsidRPr="008E40B5">
        <w:t xml:space="preserve">до 1 кВ – </w:t>
      </w:r>
      <w:smartTag w:uri="urn:schemas-microsoft-com:office:smarttags" w:element="metricconverter">
        <w:smartTagPr>
          <w:attr w:name="ProductID" w:val="2 м"/>
        </w:smartTagPr>
        <w:r w:rsidRPr="008E40B5">
          <w:t>2 м</w:t>
        </w:r>
      </w:smartTag>
      <w:r w:rsidRPr="008E40B5">
        <w:t>.</w:t>
      </w:r>
    </w:p>
    <w:p w:rsidR="00122215" w:rsidRPr="008E40B5" w:rsidRDefault="00122215" w:rsidP="00122215">
      <w:pPr>
        <w:ind w:firstLine="567"/>
        <w:jc w:val="both"/>
      </w:pPr>
      <w:r w:rsidRPr="008E40B5">
        <w:t xml:space="preserve">1-20 кВ – </w:t>
      </w:r>
      <w:smartTag w:uri="urn:schemas-microsoft-com:office:smarttags" w:element="metricconverter">
        <w:smartTagPr>
          <w:attr w:name="ProductID" w:val="10 м"/>
        </w:smartTagPr>
        <w:r w:rsidRPr="008E40B5">
          <w:t>10 м</w:t>
        </w:r>
      </w:smartTag>
      <w:r w:rsidRPr="008E40B5">
        <w:t>.</w:t>
      </w:r>
    </w:p>
    <w:p w:rsidR="00122215" w:rsidRPr="008E40B5" w:rsidRDefault="00122215" w:rsidP="00122215">
      <w:pPr>
        <w:ind w:firstLine="567"/>
        <w:jc w:val="both"/>
      </w:pPr>
      <w:r w:rsidRPr="008E40B5">
        <w:t xml:space="preserve">35 кВ – </w:t>
      </w:r>
      <w:smartTag w:uri="urn:schemas-microsoft-com:office:smarttags" w:element="metricconverter">
        <w:smartTagPr>
          <w:attr w:name="ProductID" w:val="15 м"/>
        </w:smartTagPr>
        <w:r w:rsidRPr="008E40B5">
          <w:t>15 м</w:t>
        </w:r>
      </w:smartTag>
      <w:r w:rsidRPr="008E40B5">
        <w:t>.</w:t>
      </w:r>
    </w:p>
    <w:p w:rsidR="00122215" w:rsidRPr="008E40B5" w:rsidRDefault="00122215" w:rsidP="00122215">
      <w:pPr>
        <w:ind w:firstLine="567"/>
        <w:jc w:val="both"/>
      </w:pPr>
      <w:proofErr w:type="gramStart"/>
      <w:r w:rsidRPr="008E40B5">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8E40B5">
          <w:t>1 метра</w:t>
        </w:r>
      </w:smartTag>
      <w:r w:rsidRPr="008E40B5">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8E40B5">
          <w:t>0,6 метра</w:t>
        </w:r>
      </w:smartTag>
      <w:r w:rsidRPr="008E40B5">
        <w:t xml:space="preserve"> в сторону зданий</w:t>
      </w:r>
      <w:proofErr w:type="gramEnd"/>
      <w:r w:rsidRPr="008E40B5">
        <w:t xml:space="preserve"> и сооружений и на </w:t>
      </w:r>
      <w:smartTag w:uri="urn:schemas-microsoft-com:office:smarttags" w:element="metricconverter">
        <w:smartTagPr>
          <w:attr w:name="ProductID" w:val="1 метр"/>
        </w:smartTagPr>
        <w:r w:rsidRPr="008E40B5">
          <w:t>1 метр</w:t>
        </w:r>
      </w:smartTag>
      <w:r w:rsidRPr="008E40B5">
        <w:t xml:space="preserve"> в сторону проезжей части улицы);</w:t>
      </w:r>
    </w:p>
    <w:p w:rsidR="00122215" w:rsidRDefault="00122215" w:rsidP="00122215">
      <w:pPr>
        <w:ind w:firstLine="567"/>
        <w:jc w:val="both"/>
      </w:pPr>
      <w:proofErr w:type="gramStart"/>
      <w:r w:rsidRPr="001E1ABE">
        <w:rPr>
          <w:u w:val="single"/>
        </w:rPr>
        <w:t xml:space="preserve">2) </w:t>
      </w:r>
      <w:r w:rsidRPr="00D27E92">
        <w:rPr>
          <w:u w:val="single"/>
        </w:rPr>
        <w:t>В охранных зонах запрещается</w:t>
      </w:r>
      <w:r>
        <w:t xml:space="preserve"> осуществлять любые действия, которые могут нарушить безопасную работу объектов </w:t>
      </w:r>
      <w:proofErr w:type="spellStart"/>
      <w:r>
        <w:t>электросетевого</w:t>
      </w:r>
      <w:proofErr w:type="spellEnd"/>
      <w: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roofErr w:type="gramEnd"/>
    </w:p>
    <w:p w:rsidR="00122215" w:rsidRDefault="00122215" w:rsidP="00122215">
      <w:pPr>
        <w:ind w:firstLine="567"/>
        <w:jc w:val="both"/>
      </w:pPr>
      <w:r>
        <w:t xml:space="preserve">а) 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rsidR="00122215" w:rsidRDefault="00122215" w:rsidP="00122215">
      <w:pPr>
        <w:ind w:firstLine="567"/>
        <w:jc w:val="both"/>
      </w:pPr>
      <w: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w:t>
      </w:r>
      <w:proofErr w:type="spellStart"/>
      <w:r>
        <w:t>электросетевого</w:t>
      </w:r>
      <w:proofErr w:type="spellEnd"/>
      <w:r>
        <w:t xml:space="preserve"> хозяйства, а также проводить любые работы и возводить сооружения, которые могут препятствовать доступу к объектам </w:t>
      </w:r>
      <w:proofErr w:type="spellStart"/>
      <w:r>
        <w:t>электросетевого</w:t>
      </w:r>
      <w:proofErr w:type="spellEnd"/>
      <w:r>
        <w:t xml:space="preserve"> хозяйства, без создания необходимых для такого доступа проходов и подъездов; </w:t>
      </w:r>
    </w:p>
    <w:p w:rsidR="00122215" w:rsidRDefault="00122215" w:rsidP="00122215">
      <w:pPr>
        <w:ind w:firstLine="567"/>
        <w:jc w:val="both"/>
      </w:pPr>
      <w:proofErr w:type="gramStart"/>
      <w: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t xml:space="preserve"> линий электропередачи; </w:t>
      </w:r>
    </w:p>
    <w:p w:rsidR="00122215" w:rsidRDefault="00122215" w:rsidP="00122215">
      <w:pPr>
        <w:ind w:firstLine="567"/>
        <w:jc w:val="both"/>
      </w:pPr>
      <w:r>
        <w:lastRenderedPageBreak/>
        <w:t xml:space="preserve">г) размещать свалки; </w:t>
      </w:r>
    </w:p>
    <w:p w:rsidR="00122215" w:rsidRDefault="00122215" w:rsidP="00122215">
      <w:pPr>
        <w:ind w:firstLine="567"/>
        <w:jc w:val="both"/>
      </w:pPr>
      <w:proofErr w:type="spellStart"/>
      <w:r>
        <w:t>д</w:t>
      </w:r>
      <w:proofErr w:type="spellEnd"/>
      <w: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122215" w:rsidRDefault="00122215" w:rsidP="00122215">
      <w:pPr>
        <w:ind w:firstLine="567"/>
        <w:jc w:val="both"/>
      </w:pPr>
      <w:r>
        <w:t xml:space="preserve">3) В охранных зонах, установленных для объектов </w:t>
      </w:r>
      <w:proofErr w:type="spellStart"/>
      <w:r>
        <w:t>электросетевого</w:t>
      </w:r>
      <w:proofErr w:type="spellEnd"/>
      <w:r>
        <w:t xml:space="preserve"> хозяйства напряжением свыше 1000 вольт, помимо действий, предусмотренных пунктом 2 настоящих Правил, запрещается: </w:t>
      </w:r>
    </w:p>
    <w:p w:rsidR="00122215" w:rsidRDefault="00122215" w:rsidP="00122215">
      <w:pPr>
        <w:ind w:firstLine="567"/>
        <w:jc w:val="both"/>
      </w:pPr>
      <w:r>
        <w:t xml:space="preserve">а) складировать или размещать хранилища любых, в том числе горюче-смазочных, материалов; </w:t>
      </w:r>
    </w:p>
    <w:p w:rsidR="00122215" w:rsidRDefault="00122215" w:rsidP="00122215">
      <w:pPr>
        <w:ind w:firstLine="567"/>
        <w:jc w:val="both"/>
      </w:pPr>
      <w:r>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w:t>
      </w:r>
    </w:p>
    <w:p w:rsidR="00122215" w:rsidRDefault="00122215" w:rsidP="00122215">
      <w:pPr>
        <w:ind w:firstLine="567"/>
        <w:jc w:val="both"/>
      </w:pPr>
      <w:r>
        <w:t xml:space="preserve">в) использовать (запускать) любые летательные аппараты, в том числе воздушных змеев, спортивные модели летательных аппаратов; </w:t>
      </w:r>
    </w:p>
    <w:p w:rsidR="00122215" w:rsidRDefault="00122215" w:rsidP="00122215">
      <w:pPr>
        <w:ind w:firstLine="567"/>
        <w:jc w:val="both"/>
      </w:pPr>
      <w:r>
        <w:t xml:space="preserve">4) В пределах охранных зон без письменного решения о согласовании сетевых организаций юридическим и физическим лицам запрещаются: </w:t>
      </w:r>
    </w:p>
    <w:p w:rsidR="00122215" w:rsidRDefault="00122215" w:rsidP="00122215">
      <w:pPr>
        <w:ind w:firstLine="567"/>
        <w:jc w:val="both"/>
      </w:pPr>
      <w:r>
        <w:t xml:space="preserve">а) строительство, капитальный ремонт, реконструкция или снос зданий и сооружений; </w:t>
      </w:r>
    </w:p>
    <w:p w:rsidR="00122215" w:rsidRDefault="00122215" w:rsidP="00122215">
      <w:pPr>
        <w:ind w:firstLine="567"/>
        <w:jc w:val="both"/>
      </w:pPr>
      <w:r>
        <w:t xml:space="preserve">б) горные, взрывные, мелиоративные работы, в том числе связанные с временным затоплением земель; </w:t>
      </w:r>
    </w:p>
    <w:p w:rsidR="00122215" w:rsidRDefault="00122215" w:rsidP="00122215">
      <w:pPr>
        <w:ind w:firstLine="567"/>
        <w:jc w:val="both"/>
      </w:pPr>
      <w:r>
        <w:t xml:space="preserve">в) посадка и вырубка деревьев и кустарников; </w:t>
      </w:r>
    </w:p>
    <w:p w:rsidR="00122215" w:rsidRDefault="00122215" w:rsidP="00122215">
      <w:pPr>
        <w:ind w:firstLine="567"/>
        <w:jc w:val="both"/>
      </w:pPr>
      <w:r>
        <w:t xml:space="preserve">г)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w:t>
      </w:r>
    </w:p>
    <w:p w:rsidR="00122215" w:rsidRDefault="00122215" w:rsidP="00122215">
      <w:pPr>
        <w:ind w:firstLine="567"/>
        <w:jc w:val="both"/>
      </w:pPr>
      <w:proofErr w:type="spellStart"/>
      <w:r>
        <w:t>д</w:t>
      </w:r>
      <w:proofErr w:type="spellEnd"/>
      <w: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w:t>
      </w:r>
    </w:p>
    <w:p w:rsidR="00122215" w:rsidRDefault="00122215" w:rsidP="00122215">
      <w:pPr>
        <w:ind w:firstLine="567"/>
        <w:jc w:val="both"/>
      </w:pPr>
      <w:r>
        <w:t xml:space="preserve">е) земляные работы на глубине более 0,3 метра (на вспахиваемых землях на глубине более 0,45 метра); </w:t>
      </w:r>
    </w:p>
    <w:p w:rsidR="00122215" w:rsidRDefault="00122215" w:rsidP="00122215">
      <w:pPr>
        <w:ind w:firstLine="567"/>
        <w:jc w:val="both"/>
      </w:pPr>
      <w:r>
        <w:t xml:space="preserve">ж) полив сельскохозяйственных культур в случае, если высота струи воды может составить свыше 3 метров (в охранных зонах воздушных линий электропередачи); </w:t>
      </w:r>
    </w:p>
    <w:p w:rsidR="00122215" w:rsidRDefault="00122215" w:rsidP="00122215">
      <w:pPr>
        <w:ind w:firstLine="567"/>
        <w:jc w:val="both"/>
      </w:pPr>
      <w:proofErr w:type="spellStart"/>
      <w:r>
        <w:t>з</w:t>
      </w:r>
      <w:proofErr w:type="spellEnd"/>
      <w:r>
        <w:t xml:space="preserve">)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122215" w:rsidRDefault="00122215" w:rsidP="00122215">
      <w:pPr>
        <w:ind w:firstLine="567"/>
        <w:jc w:val="both"/>
      </w:pPr>
      <w:r>
        <w:t xml:space="preserve">5) В охранных зонах, установленных для объектов </w:t>
      </w:r>
      <w:proofErr w:type="spellStart"/>
      <w:r>
        <w:t>электросетевого</w:t>
      </w:r>
      <w:proofErr w:type="spellEnd"/>
      <w:r>
        <w:t xml:space="preserve"> хозяйства напряжением до 1000 вольт, помимо действий, предусмотренных пунктом 4 настоящих Правил, без письменного решения о согласовании сетевых организаций запрещается: </w:t>
      </w:r>
    </w:p>
    <w:p w:rsidR="00122215" w:rsidRDefault="00122215" w:rsidP="00122215">
      <w:pPr>
        <w:ind w:firstLine="567"/>
        <w:jc w:val="both"/>
      </w:pPr>
      <w: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w:t>
      </w:r>
    </w:p>
    <w:p w:rsidR="00122215" w:rsidRDefault="00122215" w:rsidP="00122215">
      <w:pPr>
        <w:ind w:firstLine="567"/>
        <w:jc w:val="both"/>
      </w:pPr>
      <w:r>
        <w:t xml:space="preserve">б) складировать или размещать хранилища любых, в том числе горюче-смазочных, материалов; </w:t>
      </w:r>
    </w:p>
    <w:p w:rsidR="00122215" w:rsidRPr="008E40B5" w:rsidRDefault="00122215" w:rsidP="00122215">
      <w:pPr>
        <w:ind w:firstLine="567"/>
        <w:jc w:val="both"/>
      </w:pPr>
      <w:r>
        <w:t>6</w:t>
      </w:r>
      <w:r w:rsidRPr="008E40B5">
        <w:t>) В целях защиты населения от воздействия электрического поля, создаваемого воздушными линиями электропередачи (</w:t>
      </w:r>
      <w:proofErr w:type="gramStart"/>
      <w:r w:rsidRPr="008E40B5">
        <w:t>ВЛ</w:t>
      </w:r>
      <w:proofErr w:type="gramEnd"/>
      <w:r w:rsidRPr="008E40B5">
        <w:t>),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122215" w:rsidRPr="001E1ABE" w:rsidRDefault="00122215" w:rsidP="00122215">
      <w:pPr>
        <w:ind w:firstLine="567"/>
        <w:jc w:val="both"/>
        <w:rPr>
          <w:u w:val="single"/>
        </w:rPr>
      </w:pPr>
      <w:r>
        <w:rPr>
          <w:u w:val="single"/>
        </w:rPr>
        <w:t>2.</w:t>
      </w:r>
      <w:r w:rsidRPr="001E1ABE">
        <w:rPr>
          <w:u w:val="single"/>
        </w:rPr>
        <w:t>Охранная зона газопроводов</w:t>
      </w:r>
    </w:p>
    <w:p w:rsidR="00122215" w:rsidRPr="00921AE6" w:rsidRDefault="00122215" w:rsidP="00122215">
      <w:pPr>
        <w:tabs>
          <w:tab w:val="left" w:pos="-142"/>
        </w:tabs>
        <w:ind w:left="426" w:firstLine="425"/>
        <w:jc w:val="both"/>
      </w:pPr>
      <w:r w:rsidRPr="00921AE6">
        <w:t>Для газораспределительных сетей устанавливаются следующие охранные зоны:</w:t>
      </w:r>
    </w:p>
    <w:p w:rsidR="00122215" w:rsidRPr="00921AE6" w:rsidRDefault="00122215" w:rsidP="00122215">
      <w:pPr>
        <w:tabs>
          <w:tab w:val="left" w:pos="-142"/>
        </w:tabs>
        <w:ind w:left="426" w:firstLine="425"/>
        <w:jc w:val="both"/>
      </w:pPr>
      <w:r w:rsidRPr="00921AE6">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122215" w:rsidRPr="00921AE6" w:rsidRDefault="00122215" w:rsidP="00122215">
      <w:pPr>
        <w:tabs>
          <w:tab w:val="left" w:pos="-142"/>
        </w:tabs>
        <w:ind w:left="426" w:firstLine="425"/>
        <w:jc w:val="both"/>
      </w:pPr>
      <w:r w:rsidRPr="00921AE6">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122215" w:rsidRPr="00921AE6" w:rsidRDefault="00122215" w:rsidP="00122215">
      <w:pPr>
        <w:tabs>
          <w:tab w:val="left" w:pos="-142"/>
        </w:tabs>
        <w:ind w:left="426" w:firstLine="425"/>
        <w:jc w:val="both"/>
      </w:pPr>
      <w:r w:rsidRPr="00921AE6">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122215" w:rsidRPr="00921AE6" w:rsidRDefault="00122215" w:rsidP="00122215">
      <w:pPr>
        <w:tabs>
          <w:tab w:val="left" w:pos="-142"/>
        </w:tabs>
        <w:ind w:left="426" w:firstLine="425"/>
        <w:jc w:val="both"/>
      </w:pPr>
      <w:r w:rsidRPr="00921AE6">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122215" w:rsidRDefault="00122215" w:rsidP="00122215">
      <w:pPr>
        <w:tabs>
          <w:tab w:val="left" w:pos="-142"/>
        </w:tabs>
        <w:ind w:leftChars="125" w:left="300" w:firstLine="425"/>
        <w:jc w:val="both"/>
        <w:rPr>
          <w:bCs/>
          <w:color w:val="FF0000"/>
        </w:rPr>
      </w:pPr>
      <w:r w:rsidRPr="00921AE6">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r w:rsidRPr="0055552F">
        <w:rPr>
          <w:bCs/>
          <w:color w:val="FF0000"/>
        </w:rPr>
        <w:t xml:space="preserve"> </w:t>
      </w:r>
    </w:p>
    <w:p w:rsidR="00122215" w:rsidRPr="00523AD6" w:rsidRDefault="00122215" w:rsidP="00122215">
      <w:pPr>
        <w:tabs>
          <w:tab w:val="left" w:pos="-142"/>
        </w:tabs>
        <w:ind w:leftChars="125" w:left="300" w:firstLine="425"/>
        <w:jc w:val="both"/>
        <w:rPr>
          <w:bCs/>
        </w:rPr>
      </w:pPr>
      <w:r w:rsidRPr="00523AD6">
        <w:rPr>
          <w:bCs/>
        </w:rPr>
        <w:t>Ограничения использования земельных участков, расположенных охранной зоне установлены с учетом следующих нормативных правовых актов:</w:t>
      </w:r>
    </w:p>
    <w:p w:rsidR="00122215" w:rsidRPr="00523AD6" w:rsidRDefault="00122215" w:rsidP="00122215">
      <w:pPr>
        <w:pStyle w:val="ab"/>
        <w:numPr>
          <w:ilvl w:val="0"/>
          <w:numId w:val="48"/>
        </w:numPr>
        <w:tabs>
          <w:tab w:val="left" w:pos="-142"/>
        </w:tabs>
        <w:ind w:left="426" w:firstLine="425"/>
        <w:jc w:val="both"/>
      </w:pPr>
      <w:r w:rsidRPr="00523AD6">
        <w:t>Правила охраны магистральных трубопроводов, утвержденных Постановлением Госгортехнадзора России от 22.04.1992 г. № 9;</w:t>
      </w:r>
    </w:p>
    <w:p w:rsidR="00122215" w:rsidRPr="00523AD6" w:rsidRDefault="00122215" w:rsidP="00122215">
      <w:pPr>
        <w:pStyle w:val="a"/>
        <w:numPr>
          <w:ilvl w:val="0"/>
          <w:numId w:val="48"/>
        </w:numPr>
        <w:spacing w:line="240" w:lineRule="auto"/>
        <w:ind w:left="426" w:firstLine="425"/>
        <w:jc w:val="both"/>
        <w:rPr>
          <w:rFonts w:ascii="Times New Roman" w:hAnsi="Times New Roman" w:cs="Times New Roman"/>
        </w:rPr>
      </w:pPr>
      <w:r w:rsidRPr="00523AD6">
        <w:rPr>
          <w:rFonts w:ascii="Times New Roman" w:hAnsi="Times New Roman" w:cs="Times New Roman"/>
        </w:rPr>
        <w:t>Правила охраны газораспределительных сетей, утвержденных Постановлением Правительства Российской Федерации от 20.11.2000 г. №878.</w:t>
      </w:r>
    </w:p>
    <w:p w:rsidR="00122215" w:rsidRPr="00523AD6" w:rsidRDefault="00122215" w:rsidP="00122215">
      <w:pPr>
        <w:pStyle w:val="ConsPlusNormal"/>
        <w:widowControl/>
        <w:ind w:left="426" w:firstLine="425"/>
        <w:jc w:val="both"/>
        <w:rPr>
          <w:rFonts w:ascii="Times New Roman" w:hAnsi="Times New Roman" w:cs="Times New Roman"/>
          <w:sz w:val="24"/>
          <w:szCs w:val="24"/>
        </w:rPr>
      </w:pPr>
      <w:r w:rsidRPr="00523AD6">
        <w:rPr>
          <w:rFonts w:ascii="Times New Roman" w:hAnsi="Times New Roman" w:cs="Times New Roman"/>
          <w:sz w:val="24"/>
          <w:szCs w:val="24"/>
        </w:rPr>
        <w:t xml:space="preserve">В охранных зонах трубопроводов </w:t>
      </w:r>
      <w:r w:rsidRPr="00523AD6">
        <w:rPr>
          <w:rFonts w:ascii="Times New Roman" w:hAnsi="Times New Roman" w:cs="Times New Roman"/>
          <w:b/>
          <w:i/>
          <w:sz w:val="24"/>
          <w:szCs w:val="24"/>
        </w:rPr>
        <w:t>запрещается</w:t>
      </w:r>
      <w:r w:rsidRPr="00523AD6">
        <w:rPr>
          <w:rFonts w:ascii="Times New Roman" w:hAnsi="Times New Roman" w:cs="Times New Roman"/>
          <w:sz w:val="24"/>
          <w:szCs w:val="24"/>
        </w:rPr>
        <w:t>:</w:t>
      </w:r>
    </w:p>
    <w:p w:rsidR="00122215" w:rsidRPr="00523AD6" w:rsidRDefault="00122215" w:rsidP="00122215">
      <w:pPr>
        <w:pStyle w:val="ConsPlusNormal"/>
        <w:widowControl/>
        <w:numPr>
          <w:ilvl w:val="0"/>
          <w:numId w:val="45"/>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перемещать, засыпать и ломать опознавательные и сигнальные знаки, контрольно - измерительные пункты;</w:t>
      </w:r>
    </w:p>
    <w:p w:rsidR="00122215" w:rsidRPr="00523AD6" w:rsidRDefault="00122215" w:rsidP="00122215">
      <w:pPr>
        <w:pStyle w:val="ConsPlusNormal"/>
        <w:widowControl/>
        <w:numPr>
          <w:ilvl w:val="0"/>
          <w:numId w:val="45"/>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122215" w:rsidRPr="00523AD6" w:rsidRDefault="00122215" w:rsidP="00122215">
      <w:pPr>
        <w:pStyle w:val="ConsPlusNormal"/>
        <w:widowControl/>
        <w:numPr>
          <w:ilvl w:val="0"/>
          <w:numId w:val="45"/>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устраивать всякого рода свалки, выливать растворы кислот, солей и щелочей;</w:t>
      </w:r>
    </w:p>
    <w:p w:rsidR="00122215" w:rsidRPr="00523AD6" w:rsidRDefault="00122215" w:rsidP="00122215">
      <w:pPr>
        <w:pStyle w:val="ConsPlusNormal"/>
        <w:widowControl/>
        <w:numPr>
          <w:ilvl w:val="0"/>
          <w:numId w:val="45"/>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122215" w:rsidRPr="00523AD6" w:rsidRDefault="00122215" w:rsidP="00122215">
      <w:pPr>
        <w:pStyle w:val="ConsPlusNormal"/>
        <w:widowControl/>
        <w:numPr>
          <w:ilvl w:val="0"/>
          <w:numId w:val="45"/>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разводить огонь и размещать какие-либо открытые или закрытые источники огня.</w:t>
      </w:r>
    </w:p>
    <w:p w:rsidR="00122215" w:rsidRPr="00523AD6" w:rsidRDefault="00122215" w:rsidP="00122215">
      <w:pPr>
        <w:pStyle w:val="ConsPlusNormal"/>
        <w:widowControl/>
        <w:ind w:left="426" w:firstLine="425"/>
        <w:jc w:val="both"/>
        <w:rPr>
          <w:rFonts w:ascii="Times New Roman" w:hAnsi="Times New Roman" w:cs="Times New Roman"/>
          <w:sz w:val="24"/>
          <w:szCs w:val="24"/>
        </w:rPr>
      </w:pPr>
      <w:r w:rsidRPr="00523AD6">
        <w:rPr>
          <w:rFonts w:ascii="Times New Roman" w:hAnsi="Times New Roman" w:cs="Times New Roman"/>
          <w:sz w:val="24"/>
          <w:szCs w:val="24"/>
        </w:rPr>
        <w:t xml:space="preserve">В охранных зонах трубопроводов без письменного разрешения предприятий трубопроводного транспорта </w:t>
      </w:r>
      <w:r w:rsidRPr="00523AD6">
        <w:rPr>
          <w:rFonts w:ascii="Times New Roman" w:hAnsi="Times New Roman" w:cs="Times New Roman"/>
          <w:b/>
          <w:i/>
          <w:sz w:val="24"/>
          <w:szCs w:val="24"/>
        </w:rPr>
        <w:t>запрещается</w:t>
      </w:r>
      <w:r w:rsidRPr="00523AD6">
        <w:rPr>
          <w:rFonts w:ascii="Times New Roman" w:hAnsi="Times New Roman" w:cs="Times New Roman"/>
          <w:sz w:val="24"/>
          <w:szCs w:val="24"/>
        </w:rPr>
        <w:t>:</w:t>
      </w:r>
    </w:p>
    <w:p w:rsidR="00122215" w:rsidRPr="00523AD6" w:rsidRDefault="00122215" w:rsidP="00122215">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возводить любые постройки и сооружения;</w:t>
      </w:r>
    </w:p>
    <w:p w:rsidR="00122215" w:rsidRPr="00523AD6" w:rsidRDefault="00122215" w:rsidP="00122215">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122215" w:rsidRPr="00523AD6" w:rsidRDefault="00122215" w:rsidP="00122215">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122215" w:rsidRPr="00523AD6" w:rsidRDefault="00122215" w:rsidP="00122215">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производить мелиоративные земляные работы, сооружать оросительные и осушительные системы;</w:t>
      </w:r>
    </w:p>
    <w:p w:rsidR="00122215" w:rsidRPr="00523AD6" w:rsidRDefault="00122215" w:rsidP="00122215">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производить всякого рода открытые и подземные, горные, строительные, монтажные и взрывные работы, планировку грунта.</w:t>
      </w:r>
    </w:p>
    <w:p w:rsidR="00122215" w:rsidRPr="00523AD6" w:rsidRDefault="00122215" w:rsidP="00122215">
      <w:pPr>
        <w:pStyle w:val="ConsPlusNormal"/>
        <w:widowControl/>
        <w:numPr>
          <w:ilvl w:val="0"/>
          <w:numId w:val="46"/>
        </w:numPr>
        <w:ind w:left="426" w:firstLine="425"/>
        <w:jc w:val="both"/>
        <w:rPr>
          <w:rFonts w:ascii="Times New Roman" w:hAnsi="Times New Roman" w:cs="Times New Roman"/>
          <w:sz w:val="24"/>
          <w:szCs w:val="24"/>
        </w:rPr>
      </w:pPr>
      <w:r w:rsidRPr="00523AD6">
        <w:rPr>
          <w:rFonts w:ascii="Times New Roman" w:hAnsi="Times New Roman" w:cs="Times New Roman"/>
          <w:sz w:val="24"/>
          <w:szCs w:val="24"/>
        </w:rPr>
        <w:t xml:space="preserve">производить </w:t>
      </w:r>
      <w:proofErr w:type="spellStart"/>
      <w:r w:rsidRPr="00523AD6">
        <w:rPr>
          <w:rFonts w:ascii="Times New Roman" w:hAnsi="Times New Roman" w:cs="Times New Roman"/>
          <w:sz w:val="24"/>
          <w:szCs w:val="24"/>
        </w:rPr>
        <w:t>геологосъемочные</w:t>
      </w:r>
      <w:proofErr w:type="spellEnd"/>
      <w:r w:rsidRPr="00523AD6">
        <w:rPr>
          <w:rFonts w:ascii="Times New Roman" w:hAnsi="Times New Roman" w:cs="Times New Roman"/>
          <w:sz w:val="24"/>
          <w:szCs w:val="24"/>
        </w:rPr>
        <w:t xml:space="preserve">, </w:t>
      </w:r>
      <w:proofErr w:type="spellStart"/>
      <w:proofErr w:type="gramStart"/>
      <w:r w:rsidRPr="00523AD6">
        <w:rPr>
          <w:rFonts w:ascii="Times New Roman" w:hAnsi="Times New Roman" w:cs="Times New Roman"/>
          <w:sz w:val="24"/>
          <w:szCs w:val="24"/>
        </w:rPr>
        <w:t>геолого</w:t>
      </w:r>
      <w:proofErr w:type="spellEnd"/>
      <w:r w:rsidRPr="00523AD6">
        <w:rPr>
          <w:rFonts w:ascii="Times New Roman" w:hAnsi="Times New Roman" w:cs="Times New Roman"/>
          <w:sz w:val="24"/>
          <w:szCs w:val="24"/>
        </w:rPr>
        <w:t xml:space="preserve"> - разведочные</w:t>
      </w:r>
      <w:proofErr w:type="gramEnd"/>
      <w:r w:rsidRPr="00523AD6">
        <w:rPr>
          <w:rFonts w:ascii="Times New Roman" w:hAnsi="Times New Roman" w:cs="Times New Roman"/>
          <w:sz w:val="24"/>
          <w:szCs w:val="24"/>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122215" w:rsidRPr="00523AD6" w:rsidRDefault="00122215" w:rsidP="00122215">
      <w:pPr>
        <w:ind w:left="426" w:firstLine="425"/>
        <w:jc w:val="both"/>
      </w:pPr>
      <w:proofErr w:type="gramStart"/>
      <w:r w:rsidRPr="00523AD6">
        <w:lastRenderedPageBreak/>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w:t>
      </w:r>
      <w:r w:rsidRPr="00523AD6">
        <w:rPr>
          <w:b/>
          <w:i/>
        </w:rPr>
        <w:t>запрещается</w:t>
      </w:r>
      <w:r w:rsidRPr="00523AD6">
        <w:t xml:space="preserve">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w:t>
      </w:r>
      <w:proofErr w:type="gramEnd"/>
      <w:r w:rsidRPr="00523AD6">
        <w:t xml:space="preserve"> </w:t>
      </w:r>
      <w:proofErr w:type="gramStart"/>
      <w:r w:rsidRPr="00523AD6">
        <w:t>границах</w:t>
      </w:r>
      <w:proofErr w:type="gramEnd"/>
      <w:r w:rsidRPr="00523AD6">
        <w:t xml:space="preserve"> указанных земельных участков любую хозяйственную деятельность:</w:t>
      </w:r>
    </w:p>
    <w:p w:rsidR="00122215" w:rsidRPr="00523AD6" w:rsidRDefault="00122215" w:rsidP="00122215">
      <w:pPr>
        <w:pStyle w:val="ab"/>
        <w:numPr>
          <w:ilvl w:val="0"/>
          <w:numId w:val="47"/>
        </w:numPr>
        <w:ind w:left="426" w:firstLine="425"/>
        <w:jc w:val="both"/>
      </w:pPr>
      <w:r w:rsidRPr="00523AD6">
        <w:t>строить объекты жилищно-гражданского и производственного назначения;</w:t>
      </w:r>
    </w:p>
    <w:p w:rsidR="00122215" w:rsidRPr="00523AD6" w:rsidRDefault="00122215" w:rsidP="00122215">
      <w:pPr>
        <w:pStyle w:val="ab"/>
        <w:numPr>
          <w:ilvl w:val="0"/>
          <w:numId w:val="47"/>
        </w:numPr>
        <w:ind w:left="426" w:firstLine="425"/>
        <w:jc w:val="both"/>
      </w:pPr>
      <w:r w:rsidRPr="00523AD6">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22215" w:rsidRPr="00523AD6" w:rsidRDefault="00122215" w:rsidP="00122215">
      <w:pPr>
        <w:pStyle w:val="ab"/>
        <w:numPr>
          <w:ilvl w:val="0"/>
          <w:numId w:val="47"/>
        </w:numPr>
        <w:ind w:left="426" w:firstLine="425"/>
        <w:jc w:val="both"/>
      </w:pPr>
      <w:r w:rsidRPr="00523AD6">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22215" w:rsidRPr="00523AD6" w:rsidRDefault="00122215" w:rsidP="00122215">
      <w:pPr>
        <w:pStyle w:val="ab"/>
        <w:numPr>
          <w:ilvl w:val="0"/>
          <w:numId w:val="47"/>
        </w:numPr>
        <w:ind w:left="426" w:firstLine="425"/>
        <w:jc w:val="both"/>
      </w:pPr>
      <w:r w:rsidRPr="00523AD6">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22215" w:rsidRPr="00523AD6" w:rsidRDefault="00122215" w:rsidP="00122215">
      <w:pPr>
        <w:pStyle w:val="ab"/>
        <w:numPr>
          <w:ilvl w:val="0"/>
          <w:numId w:val="47"/>
        </w:numPr>
        <w:ind w:left="426" w:firstLine="425"/>
        <w:jc w:val="both"/>
      </w:pPr>
      <w:r w:rsidRPr="00523AD6">
        <w:t>устраивать свалки и склады, разливать растворы кислот, солей, щелочей и других химически активных веществ;</w:t>
      </w:r>
    </w:p>
    <w:p w:rsidR="00122215" w:rsidRPr="00523AD6" w:rsidRDefault="00122215" w:rsidP="00122215">
      <w:pPr>
        <w:pStyle w:val="ab"/>
        <w:numPr>
          <w:ilvl w:val="0"/>
          <w:numId w:val="47"/>
        </w:numPr>
        <w:ind w:left="426" w:firstLine="425"/>
        <w:jc w:val="both"/>
      </w:pPr>
      <w:r w:rsidRPr="00523AD6">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22215" w:rsidRPr="00523AD6" w:rsidRDefault="00122215" w:rsidP="00122215">
      <w:pPr>
        <w:pStyle w:val="ab"/>
        <w:numPr>
          <w:ilvl w:val="0"/>
          <w:numId w:val="47"/>
        </w:numPr>
        <w:ind w:left="426" w:firstLine="425"/>
        <w:jc w:val="both"/>
      </w:pPr>
      <w:r w:rsidRPr="00523AD6">
        <w:t>разводить огонь и размещать источники огня;</w:t>
      </w:r>
    </w:p>
    <w:p w:rsidR="00122215" w:rsidRPr="00523AD6" w:rsidRDefault="00122215" w:rsidP="00122215">
      <w:pPr>
        <w:pStyle w:val="ab"/>
        <w:numPr>
          <w:ilvl w:val="0"/>
          <w:numId w:val="47"/>
        </w:numPr>
        <w:ind w:left="426" w:firstLine="425"/>
        <w:jc w:val="both"/>
      </w:pPr>
      <w:r w:rsidRPr="00523AD6">
        <w:t>рыть погреба, копать и обрабатывать почву сельскохозяйственными и мелиоративными орудиями и механизмами на глубину более 0,3 метра;</w:t>
      </w:r>
    </w:p>
    <w:p w:rsidR="00122215" w:rsidRPr="00523AD6" w:rsidRDefault="00122215" w:rsidP="00122215">
      <w:pPr>
        <w:pStyle w:val="ab"/>
        <w:numPr>
          <w:ilvl w:val="0"/>
          <w:numId w:val="47"/>
        </w:numPr>
        <w:ind w:left="426" w:firstLine="425"/>
        <w:jc w:val="both"/>
      </w:pPr>
      <w:r w:rsidRPr="00523AD6">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523AD6">
        <w:t>дств св</w:t>
      </w:r>
      <w:proofErr w:type="gramEnd"/>
      <w:r w:rsidRPr="00523AD6">
        <w:t>язи, освещения и систем телемеханики;</w:t>
      </w:r>
    </w:p>
    <w:p w:rsidR="00122215" w:rsidRPr="00523AD6" w:rsidRDefault="00122215" w:rsidP="00122215">
      <w:pPr>
        <w:pStyle w:val="ab"/>
        <w:numPr>
          <w:ilvl w:val="0"/>
          <w:numId w:val="47"/>
        </w:numPr>
        <w:ind w:left="426" w:firstLine="425"/>
        <w:jc w:val="both"/>
      </w:pPr>
      <w:r w:rsidRPr="00523AD6">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122215" w:rsidRPr="00523AD6" w:rsidRDefault="00122215" w:rsidP="00122215">
      <w:pPr>
        <w:pStyle w:val="ab"/>
        <w:numPr>
          <w:ilvl w:val="0"/>
          <w:numId w:val="47"/>
        </w:numPr>
        <w:ind w:left="426" w:firstLine="425"/>
        <w:jc w:val="both"/>
      </w:pPr>
      <w:r w:rsidRPr="00523AD6">
        <w:t>самовольно подключаться к газораспределительным сетям.</w:t>
      </w:r>
    </w:p>
    <w:p w:rsidR="00122215" w:rsidRPr="00523AD6" w:rsidRDefault="00122215" w:rsidP="00122215">
      <w:pPr>
        <w:ind w:left="426" w:firstLine="425"/>
        <w:jc w:val="both"/>
      </w:pPr>
      <w:proofErr w:type="gramStart"/>
      <w:r w:rsidRPr="00523AD6">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122215" w:rsidRDefault="00122215" w:rsidP="00122215">
      <w:pPr>
        <w:ind w:left="426" w:firstLine="425"/>
        <w:jc w:val="both"/>
      </w:pPr>
      <w:r w:rsidRPr="00523AD6">
        <w:t>Хозяйственная деятельность в охранных зонах газораспределительных сетей, не предусмотренная выше,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122215" w:rsidRDefault="00122215" w:rsidP="00122215"/>
    <w:p w:rsidR="00122215" w:rsidRDefault="00122215" w:rsidP="00122215">
      <w:r>
        <w:t>2. Настоящее решение подлежит обнародованию.</w:t>
      </w:r>
    </w:p>
    <w:p w:rsidR="00122215" w:rsidRPr="0026236C" w:rsidRDefault="00122215" w:rsidP="00122215">
      <w:r>
        <w:t xml:space="preserve">3. Настоящее решение разместить на официальном сайте муниципального образования Побединское сельское поселение </w:t>
      </w:r>
      <w:r w:rsidRPr="0026236C">
        <w:t>http://www.pobedasp.tomsk.ru/</w:t>
      </w:r>
      <w:r>
        <w:t>.</w:t>
      </w:r>
    </w:p>
    <w:p w:rsidR="00122215" w:rsidRDefault="00122215" w:rsidP="00122215"/>
    <w:p w:rsidR="00122215" w:rsidRPr="00252740" w:rsidRDefault="00122215" w:rsidP="00122215">
      <w:pPr>
        <w:shd w:val="clear" w:color="auto" w:fill="FFFFFF"/>
      </w:pPr>
      <w:r w:rsidRPr="00252740">
        <w:t>Председатель совета</w:t>
      </w:r>
    </w:p>
    <w:p w:rsidR="00122215" w:rsidRDefault="00122215" w:rsidP="00122215">
      <w:pPr>
        <w:shd w:val="clear" w:color="auto" w:fill="FFFFFF"/>
      </w:pPr>
      <w:r w:rsidRPr="00252740">
        <w:t>Побединского сельского поселения</w:t>
      </w:r>
    </w:p>
    <w:p w:rsidR="00122215" w:rsidRPr="003D0B94" w:rsidRDefault="00122215" w:rsidP="00122215">
      <w:pPr>
        <w:shd w:val="clear" w:color="auto" w:fill="FFFFFF"/>
      </w:pPr>
      <w:r w:rsidRPr="00252740">
        <w:t>Глава Администрации</w:t>
      </w:r>
      <w:r w:rsidRPr="00252740">
        <w:tab/>
      </w:r>
      <w:r w:rsidRPr="00252740">
        <w:tab/>
      </w:r>
      <w:r w:rsidRPr="00252740">
        <w:tab/>
      </w:r>
      <w:r w:rsidRPr="00252740">
        <w:tab/>
      </w:r>
      <w:r w:rsidRPr="00252740">
        <w:tab/>
      </w:r>
      <w:r w:rsidRPr="00252740">
        <w:tab/>
      </w:r>
      <w:r w:rsidRPr="00252740">
        <w:tab/>
        <w:t>А.Е. Ермолаев</w:t>
      </w:r>
      <w:r>
        <w:t xml:space="preserve"> П</w:t>
      </w:r>
      <w:r w:rsidRPr="00252740">
        <w:t>обединского сельского поселения</w:t>
      </w:r>
    </w:p>
    <w:sectPr w:rsidR="00122215" w:rsidRPr="003D0B94" w:rsidSect="00B01B23">
      <w:headerReference w:type="default" r:id="rId11"/>
      <w:footerReference w:type="default" r:id="rId12"/>
      <w:headerReference w:type="first" r:id="rId13"/>
      <w:pgSz w:w="11906" w:h="16838"/>
      <w:pgMar w:top="1134" w:right="707" w:bottom="1134" w:left="1276"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0AF" w:rsidRDefault="008B40AF">
      <w:r>
        <w:separator/>
      </w:r>
    </w:p>
  </w:endnote>
  <w:endnote w:type="continuationSeparator" w:id="0">
    <w:p w:rsidR="008B40AF" w:rsidRDefault="008B40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2C6" w:rsidRDefault="006112C6">
    <w:pPr>
      <w:pStyle w:val="a6"/>
      <w:jc w:val="right"/>
    </w:pPr>
  </w:p>
  <w:p w:rsidR="00D27E92" w:rsidRDefault="00D27E92" w:rsidP="00F01AF2">
    <w:pPr>
      <w:pStyle w:val="a6"/>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0AF" w:rsidRDefault="008B40AF">
      <w:r>
        <w:separator/>
      </w:r>
    </w:p>
  </w:footnote>
  <w:footnote w:type="continuationSeparator" w:id="0">
    <w:p w:rsidR="008B40AF" w:rsidRDefault="008B4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92" w:rsidRDefault="00D27E92" w:rsidP="003566A3">
    <w:pPr>
      <w:pStyle w:val="a4"/>
      <w:shd w:val="clear" w:color="auto" w:fill="FFFFFF"/>
      <w:jc w:val="right"/>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92" w:rsidRDefault="00D27E92" w:rsidP="00C85265">
    <w:pPr>
      <w:pStyle w:val="a4"/>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155"/>
        </w:tabs>
        <w:ind w:left="2422" w:hanging="267"/>
      </w:pPr>
      <w:rPr>
        <w:rFonts w:ascii="Symbol" w:hAnsi="Symbol"/>
      </w:rPr>
    </w:lvl>
    <w:lvl w:ilvl="1">
      <w:start w:val="1"/>
      <w:numFmt w:val="bullet"/>
      <w:lvlText w:val=""/>
      <w:lvlJc w:val="left"/>
      <w:pPr>
        <w:tabs>
          <w:tab w:val="num" w:pos="0"/>
        </w:tabs>
        <w:ind w:left="0" w:firstLine="851"/>
      </w:pPr>
      <w:rPr>
        <w:rFonts w:ascii="Symbol" w:hAnsi="Symbol"/>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1">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2">
    <w:nsid w:val="008F1591"/>
    <w:multiLevelType w:val="hybridMultilevel"/>
    <w:tmpl w:val="13B427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22024A"/>
    <w:multiLevelType w:val="hybridMultilevel"/>
    <w:tmpl w:val="223E1994"/>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7606A6"/>
    <w:multiLevelType w:val="hybridMultilevel"/>
    <w:tmpl w:val="8D465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1C4B2B77"/>
    <w:multiLevelType w:val="hybridMultilevel"/>
    <w:tmpl w:val="67128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F0F3D9E"/>
    <w:multiLevelType w:val="hybridMultilevel"/>
    <w:tmpl w:val="F72E258A"/>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2A2E6DD0"/>
    <w:multiLevelType w:val="hybridMultilevel"/>
    <w:tmpl w:val="2A209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22">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26">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8">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42D10840"/>
    <w:multiLevelType w:val="hybridMultilevel"/>
    <w:tmpl w:val="53CABFE0"/>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587A6A"/>
    <w:multiLevelType w:val="hybridMultilevel"/>
    <w:tmpl w:val="F4924E7A"/>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52A77B0"/>
    <w:multiLevelType w:val="hybridMultilevel"/>
    <w:tmpl w:val="B5E221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8592462"/>
    <w:multiLevelType w:val="hybridMultilevel"/>
    <w:tmpl w:val="DA78B236"/>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8">
    <w:nsid w:val="5BF50E47"/>
    <w:multiLevelType w:val="hybridMultilevel"/>
    <w:tmpl w:val="5D8C2F26"/>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0">
    <w:nsid w:val="61B11A2C"/>
    <w:multiLevelType w:val="hybridMultilevel"/>
    <w:tmpl w:val="9C200ECA"/>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41">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732896"/>
    <w:multiLevelType w:val="hybridMultilevel"/>
    <w:tmpl w:val="5ECAE3AE"/>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6CC058D6"/>
    <w:multiLevelType w:val="hybridMultilevel"/>
    <w:tmpl w:val="8A127178"/>
    <w:lvl w:ilvl="0" w:tplc="0419000D">
      <w:start w:val="1"/>
      <w:numFmt w:val="bullet"/>
      <w:lvlText w:val=""/>
      <w:lvlJc w:val="left"/>
      <w:pPr>
        <w:ind w:left="1729" w:hanging="360"/>
      </w:pPr>
      <w:rPr>
        <w:rFonts w:ascii="Wingdings" w:hAnsi="Wingdings" w:hint="default"/>
      </w:rPr>
    </w:lvl>
    <w:lvl w:ilvl="1" w:tplc="04190003" w:tentative="1">
      <w:start w:val="1"/>
      <w:numFmt w:val="bullet"/>
      <w:lvlText w:val="o"/>
      <w:lvlJc w:val="left"/>
      <w:pPr>
        <w:ind w:left="2449" w:hanging="360"/>
      </w:pPr>
      <w:rPr>
        <w:rFonts w:ascii="Courier New" w:hAnsi="Courier New" w:hint="default"/>
      </w:rPr>
    </w:lvl>
    <w:lvl w:ilvl="2" w:tplc="04190005" w:tentative="1">
      <w:start w:val="1"/>
      <w:numFmt w:val="bullet"/>
      <w:lvlText w:val=""/>
      <w:lvlJc w:val="left"/>
      <w:pPr>
        <w:ind w:left="3169" w:hanging="360"/>
      </w:pPr>
      <w:rPr>
        <w:rFonts w:ascii="Wingdings" w:hAnsi="Wingdings" w:hint="default"/>
      </w:rPr>
    </w:lvl>
    <w:lvl w:ilvl="3" w:tplc="04190001" w:tentative="1">
      <w:start w:val="1"/>
      <w:numFmt w:val="bullet"/>
      <w:lvlText w:val=""/>
      <w:lvlJc w:val="left"/>
      <w:pPr>
        <w:ind w:left="3889" w:hanging="360"/>
      </w:pPr>
      <w:rPr>
        <w:rFonts w:ascii="Symbol" w:hAnsi="Symbol" w:hint="default"/>
      </w:rPr>
    </w:lvl>
    <w:lvl w:ilvl="4" w:tplc="04190003" w:tentative="1">
      <w:start w:val="1"/>
      <w:numFmt w:val="bullet"/>
      <w:lvlText w:val="o"/>
      <w:lvlJc w:val="left"/>
      <w:pPr>
        <w:ind w:left="4609" w:hanging="360"/>
      </w:pPr>
      <w:rPr>
        <w:rFonts w:ascii="Courier New" w:hAnsi="Courier New" w:hint="default"/>
      </w:rPr>
    </w:lvl>
    <w:lvl w:ilvl="5" w:tplc="04190005" w:tentative="1">
      <w:start w:val="1"/>
      <w:numFmt w:val="bullet"/>
      <w:lvlText w:val=""/>
      <w:lvlJc w:val="left"/>
      <w:pPr>
        <w:ind w:left="5329" w:hanging="360"/>
      </w:pPr>
      <w:rPr>
        <w:rFonts w:ascii="Wingdings" w:hAnsi="Wingdings" w:hint="default"/>
      </w:rPr>
    </w:lvl>
    <w:lvl w:ilvl="6" w:tplc="04190001" w:tentative="1">
      <w:start w:val="1"/>
      <w:numFmt w:val="bullet"/>
      <w:lvlText w:val=""/>
      <w:lvlJc w:val="left"/>
      <w:pPr>
        <w:ind w:left="6049" w:hanging="360"/>
      </w:pPr>
      <w:rPr>
        <w:rFonts w:ascii="Symbol" w:hAnsi="Symbol" w:hint="default"/>
      </w:rPr>
    </w:lvl>
    <w:lvl w:ilvl="7" w:tplc="04190003" w:tentative="1">
      <w:start w:val="1"/>
      <w:numFmt w:val="bullet"/>
      <w:lvlText w:val="o"/>
      <w:lvlJc w:val="left"/>
      <w:pPr>
        <w:ind w:left="6769" w:hanging="360"/>
      </w:pPr>
      <w:rPr>
        <w:rFonts w:ascii="Courier New" w:hAnsi="Courier New" w:hint="default"/>
      </w:rPr>
    </w:lvl>
    <w:lvl w:ilvl="8" w:tplc="04190005" w:tentative="1">
      <w:start w:val="1"/>
      <w:numFmt w:val="bullet"/>
      <w:lvlText w:val=""/>
      <w:lvlJc w:val="left"/>
      <w:pPr>
        <w:ind w:left="7489" w:hanging="360"/>
      </w:pPr>
      <w:rPr>
        <w:rFonts w:ascii="Wingdings" w:hAnsi="Wingdings" w:hint="default"/>
      </w:rPr>
    </w:lvl>
  </w:abstractNum>
  <w:abstractNum w:abstractNumId="45">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46">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7">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8">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23"/>
  </w:num>
  <w:num w:numId="2">
    <w:abstractNumId w:val="18"/>
  </w:num>
  <w:num w:numId="3">
    <w:abstractNumId w:val="7"/>
  </w:num>
  <w:num w:numId="4">
    <w:abstractNumId w:val="6"/>
  </w:num>
  <w:num w:numId="5">
    <w:abstractNumId w:val="39"/>
  </w:num>
  <w:num w:numId="6">
    <w:abstractNumId w:val="27"/>
  </w:num>
  <w:num w:numId="7">
    <w:abstractNumId w:val="26"/>
  </w:num>
  <w:num w:numId="8">
    <w:abstractNumId w:val="19"/>
  </w:num>
  <w:num w:numId="9">
    <w:abstractNumId w:val="8"/>
  </w:num>
  <w:num w:numId="10">
    <w:abstractNumId w:val="21"/>
  </w:num>
  <w:num w:numId="11">
    <w:abstractNumId w:val="28"/>
  </w:num>
  <w:num w:numId="12">
    <w:abstractNumId w:val="1"/>
  </w:num>
  <w:num w:numId="13">
    <w:abstractNumId w:val="22"/>
  </w:num>
  <w:num w:numId="14">
    <w:abstractNumId w:val="25"/>
  </w:num>
  <w:num w:numId="15">
    <w:abstractNumId w:val="43"/>
  </w:num>
  <w:num w:numId="16">
    <w:abstractNumId w:val="36"/>
  </w:num>
  <w:num w:numId="17">
    <w:abstractNumId w:val="41"/>
  </w:num>
  <w:num w:numId="18">
    <w:abstractNumId w:val="45"/>
  </w:num>
  <w:num w:numId="19">
    <w:abstractNumId w:val="10"/>
  </w:num>
  <w:num w:numId="20">
    <w:abstractNumId w:val="17"/>
  </w:num>
  <w:num w:numId="21">
    <w:abstractNumId w:val="49"/>
  </w:num>
  <w:num w:numId="22">
    <w:abstractNumId w:val="30"/>
  </w:num>
  <w:num w:numId="23">
    <w:abstractNumId w:val="32"/>
  </w:num>
  <w:num w:numId="24">
    <w:abstractNumId w:val="4"/>
  </w:num>
  <w:num w:numId="25">
    <w:abstractNumId w:val="34"/>
  </w:num>
  <w:num w:numId="26">
    <w:abstractNumId w:val="24"/>
  </w:num>
  <w:num w:numId="27">
    <w:abstractNumId w:val="47"/>
  </w:num>
  <w:num w:numId="28">
    <w:abstractNumId w:val="48"/>
  </w:num>
  <w:num w:numId="29">
    <w:abstractNumId w:val="16"/>
  </w:num>
  <w:num w:numId="30">
    <w:abstractNumId w:val="14"/>
  </w:num>
  <w:num w:numId="31">
    <w:abstractNumId w:val="12"/>
  </w:num>
  <w:num w:numId="32">
    <w:abstractNumId w:val="11"/>
  </w:num>
  <w:num w:numId="33">
    <w:abstractNumId w:val="37"/>
  </w:num>
  <w:num w:numId="34">
    <w:abstractNumId w:val="0"/>
  </w:num>
  <w:num w:numId="35">
    <w:abstractNumId w:val="46"/>
  </w:num>
  <w:num w:numId="36">
    <w:abstractNumId w:val="38"/>
  </w:num>
  <w:num w:numId="37">
    <w:abstractNumId w:val="40"/>
  </w:num>
  <w:num w:numId="38">
    <w:abstractNumId w:val="15"/>
  </w:num>
  <w:num w:numId="39">
    <w:abstractNumId w:val="42"/>
  </w:num>
  <w:num w:numId="40">
    <w:abstractNumId w:val="5"/>
  </w:num>
  <w:num w:numId="41">
    <w:abstractNumId w:val="13"/>
  </w:num>
  <w:num w:numId="42">
    <w:abstractNumId w:val="33"/>
  </w:num>
  <w:num w:numId="43">
    <w:abstractNumId w:val="9"/>
  </w:num>
  <w:num w:numId="44">
    <w:abstractNumId w:val="3"/>
  </w:num>
  <w:num w:numId="45">
    <w:abstractNumId w:val="31"/>
  </w:num>
  <w:num w:numId="46">
    <w:abstractNumId w:val="29"/>
  </w:num>
  <w:num w:numId="47">
    <w:abstractNumId w:val="35"/>
  </w:num>
  <w:num w:numId="48">
    <w:abstractNumId w:val="44"/>
  </w:num>
  <w:num w:numId="49">
    <w:abstractNumId w:val="20"/>
  </w:num>
  <w:num w:numId="50">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9"/>
  <w:drawingGridHorizontalSpacing w:val="120"/>
  <w:displayHorizontalDrawingGridEvery w:val="2"/>
  <w:noPunctuationKerning/>
  <w:characterSpacingControl w:val="doNotCompress"/>
  <w:hdrShapeDefaults>
    <o:shapedefaults v:ext="edit" spidmax="182274"/>
    <o:shapelayout v:ext="edit">
      <o:regrouptable v:ext="edit">
        <o:entry new="1" old="0"/>
      </o:regrouptable>
    </o:shapelayout>
  </w:hdrShapeDefaults>
  <w:footnotePr>
    <w:footnote w:id="-1"/>
    <w:footnote w:id="0"/>
  </w:footnotePr>
  <w:endnotePr>
    <w:endnote w:id="-1"/>
    <w:endnote w:id="0"/>
  </w:endnotePr>
  <w:compat/>
  <w:rsids>
    <w:rsidRoot w:val="0098558E"/>
    <w:rsid w:val="00000081"/>
    <w:rsid w:val="00000150"/>
    <w:rsid w:val="00001BA8"/>
    <w:rsid w:val="00002356"/>
    <w:rsid w:val="000027C5"/>
    <w:rsid w:val="00002A0B"/>
    <w:rsid w:val="0000401A"/>
    <w:rsid w:val="00004E5C"/>
    <w:rsid w:val="00006071"/>
    <w:rsid w:val="000108A2"/>
    <w:rsid w:val="000113A8"/>
    <w:rsid w:val="000132B0"/>
    <w:rsid w:val="00014141"/>
    <w:rsid w:val="000146F9"/>
    <w:rsid w:val="0001522E"/>
    <w:rsid w:val="000154D9"/>
    <w:rsid w:val="00015B55"/>
    <w:rsid w:val="00015B5D"/>
    <w:rsid w:val="00016354"/>
    <w:rsid w:val="000165C5"/>
    <w:rsid w:val="0001705B"/>
    <w:rsid w:val="0001766C"/>
    <w:rsid w:val="0001773F"/>
    <w:rsid w:val="00017FA9"/>
    <w:rsid w:val="000202A5"/>
    <w:rsid w:val="00020E1D"/>
    <w:rsid w:val="00020E8A"/>
    <w:rsid w:val="0002214D"/>
    <w:rsid w:val="000237BF"/>
    <w:rsid w:val="00023D82"/>
    <w:rsid w:val="00025117"/>
    <w:rsid w:val="00025273"/>
    <w:rsid w:val="00025E8C"/>
    <w:rsid w:val="00026A18"/>
    <w:rsid w:val="00026F1E"/>
    <w:rsid w:val="00027798"/>
    <w:rsid w:val="00031E97"/>
    <w:rsid w:val="00032B65"/>
    <w:rsid w:val="000349D4"/>
    <w:rsid w:val="00035670"/>
    <w:rsid w:val="000364C5"/>
    <w:rsid w:val="00036FBC"/>
    <w:rsid w:val="0003716B"/>
    <w:rsid w:val="00037899"/>
    <w:rsid w:val="00041CE3"/>
    <w:rsid w:val="000423B4"/>
    <w:rsid w:val="0004259C"/>
    <w:rsid w:val="000430D6"/>
    <w:rsid w:val="00043D08"/>
    <w:rsid w:val="00044157"/>
    <w:rsid w:val="00044BA9"/>
    <w:rsid w:val="00046A73"/>
    <w:rsid w:val="0005127E"/>
    <w:rsid w:val="00051706"/>
    <w:rsid w:val="000522EF"/>
    <w:rsid w:val="000526ED"/>
    <w:rsid w:val="00052734"/>
    <w:rsid w:val="000532E6"/>
    <w:rsid w:val="000534DA"/>
    <w:rsid w:val="00053729"/>
    <w:rsid w:val="00054ED3"/>
    <w:rsid w:val="00054F6B"/>
    <w:rsid w:val="00056BAE"/>
    <w:rsid w:val="00057914"/>
    <w:rsid w:val="0006258B"/>
    <w:rsid w:val="000638D8"/>
    <w:rsid w:val="0006553E"/>
    <w:rsid w:val="00065ACB"/>
    <w:rsid w:val="00065B70"/>
    <w:rsid w:val="00065F8B"/>
    <w:rsid w:val="00067C62"/>
    <w:rsid w:val="00070EAB"/>
    <w:rsid w:val="000731DD"/>
    <w:rsid w:val="00073F29"/>
    <w:rsid w:val="00074050"/>
    <w:rsid w:val="0007420E"/>
    <w:rsid w:val="00074428"/>
    <w:rsid w:val="0007456B"/>
    <w:rsid w:val="0007755E"/>
    <w:rsid w:val="000806B0"/>
    <w:rsid w:val="00081718"/>
    <w:rsid w:val="000821FB"/>
    <w:rsid w:val="00082263"/>
    <w:rsid w:val="00082F74"/>
    <w:rsid w:val="00084526"/>
    <w:rsid w:val="00084831"/>
    <w:rsid w:val="0008590B"/>
    <w:rsid w:val="00086B02"/>
    <w:rsid w:val="00090752"/>
    <w:rsid w:val="00092852"/>
    <w:rsid w:val="000931D9"/>
    <w:rsid w:val="00094FEF"/>
    <w:rsid w:val="00096CDC"/>
    <w:rsid w:val="000A0796"/>
    <w:rsid w:val="000A1B79"/>
    <w:rsid w:val="000A3476"/>
    <w:rsid w:val="000A46C3"/>
    <w:rsid w:val="000A71AB"/>
    <w:rsid w:val="000B0348"/>
    <w:rsid w:val="000B09BB"/>
    <w:rsid w:val="000B1DAE"/>
    <w:rsid w:val="000B1E83"/>
    <w:rsid w:val="000B2294"/>
    <w:rsid w:val="000B23E8"/>
    <w:rsid w:val="000B29AB"/>
    <w:rsid w:val="000B3E8B"/>
    <w:rsid w:val="000B4166"/>
    <w:rsid w:val="000B4995"/>
    <w:rsid w:val="000B5087"/>
    <w:rsid w:val="000B586A"/>
    <w:rsid w:val="000B613C"/>
    <w:rsid w:val="000B6B76"/>
    <w:rsid w:val="000B79FF"/>
    <w:rsid w:val="000B7B88"/>
    <w:rsid w:val="000C0290"/>
    <w:rsid w:val="000C0364"/>
    <w:rsid w:val="000C03DD"/>
    <w:rsid w:val="000C063A"/>
    <w:rsid w:val="000C2207"/>
    <w:rsid w:val="000C32D9"/>
    <w:rsid w:val="000C3332"/>
    <w:rsid w:val="000C4AB8"/>
    <w:rsid w:val="000C4BF1"/>
    <w:rsid w:val="000C6C85"/>
    <w:rsid w:val="000D0147"/>
    <w:rsid w:val="000D227B"/>
    <w:rsid w:val="000D299F"/>
    <w:rsid w:val="000D3806"/>
    <w:rsid w:val="000D4606"/>
    <w:rsid w:val="000D576F"/>
    <w:rsid w:val="000D59DB"/>
    <w:rsid w:val="000D661A"/>
    <w:rsid w:val="000D759A"/>
    <w:rsid w:val="000D7631"/>
    <w:rsid w:val="000E0B1B"/>
    <w:rsid w:val="000E0F6B"/>
    <w:rsid w:val="000E1160"/>
    <w:rsid w:val="000E1BD3"/>
    <w:rsid w:val="000E1F9C"/>
    <w:rsid w:val="000E206A"/>
    <w:rsid w:val="000E552A"/>
    <w:rsid w:val="000E5CEB"/>
    <w:rsid w:val="000E652F"/>
    <w:rsid w:val="000E65FC"/>
    <w:rsid w:val="000E6A6C"/>
    <w:rsid w:val="000E6CDF"/>
    <w:rsid w:val="000E7717"/>
    <w:rsid w:val="000F08F4"/>
    <w:rsid w:val="000F219D"/>
    <w:rsid w:val="000F23FB"/>
    <w:rsid w:val="000F30E6"/>
    <w:rsid w:val="000F3883"/>
    <w:rsid w:val="000F3F61"/>
    <w:rsid w:val="000F4B4A"/>
    <w:rsid w:val="000F60E3"/>
    <w:rsid w:val="000F7056"/>
    <w:rsid w:val="000F7FAE"/>
    <w:rsid w:val="0010121B"/>
    <w:rsid w:val="001014DE"/>
    <w:rsid w:val="0010181F"/>
    <w:rsid w:val="00102170"/>
    <w:rsid w:val="0010438F"/>
    <w:rsid w:val="00105424"/>
    <w:rsid w:val="00105691"/>
    <w:rsid w:val="00106019"/>
    <w:rsid w:val="00106076"/>
    <w:rsid w:val="001073DD"/>
    <w:rsid w:val="00107DF3"/>
    <w:rsid w:val="001122C5"/>
    <w:rsid w:val="00113307"/>
    <w:rsid w:val="00113B37"/>
    <w:rsid w:val="0011702B"/>
    <w:rsid w:val="00117795"/>
    <w:rsid w:val="00117F35"/>
    <w:rsid w:val="0012052D"/>
    <w:rsid w:val="00122215"/>
    <w:rsid w:val="00123788"/>
    <w:rsid w:val="001248F7"/>
    <w:rsid w:val="00124BBD"/>
    <w:rsid w:val="00125660"/>
    <w:rsid w:val="0012720D"/>
    <w:rsid w:val="00127CF1"/>
    <w:rsid w:val="00133C5E"/>
    <w:rsid w:val="00134019"/>
    <w:rsid w:val="001342A4"/>
    <w:rsid w:val="001344FD"/>
    <w:rsid w:val="0013524C"/>
    <w:rsid w:val="00135DBC"/>
    <w:rsid w:val="00137764"/>
    <w:rsid w:val="001430EF"/>
    <w:rsid w:val="001432C2"/>
    <w:rsid w:val="001455FF"/>
    <w:rsid w:val="00146A8E"/>
    <w:rsid w:val="00147A89"/>
    <w:rsid w:val="00150602"/>
    <w:rsid w:val="0015061B"/>
    <w:rsid w:val="00152E07"/>
    <w:rsid w:val="00155A3B"/>
    <w:rsid w:val="00155DCD"/>
    <w:rsid w:val="001566D3"/>
    <w:rsid w:val="001601AD"/>
    <w:rsid w:val="0016020C"/>
    <w:rsid w:val="00163568"/>
    <w:rsid w:val="00166AB8"/>
    <w:rsid w:val="00167708"/>
    <w:rsid w:val="00170168"/>
    <w:rsid w:val="00170657"/>
    <w:rsid w:val="00173028"/>
    <w:rsid w:val="00173591"/>
    <w:rsid w:val="00174ADC"/>
    <w:rsid w:val="00175059"/>
    <w:rsid w:val="001756A7"/>
    <w:rsid w:val="00176168"/>
    <w:rsid w:val="001764E1"/>
    <w:rsid w:val="00176834"/>
    <w:rsid w:val="001825A4"/>
    <w:rsid w:val="001826C1"/>
    <w:rsid w:val="00182AB0"/>
    <w:rsid w:val="0018382D"/>
    <w:rsid w:val="00185007"/>
    <w:rsid w:val="00185443"/>
    <w:rsid w:val="001854DF"/>
    <w:rsid w:val="001855F9"/>
    <w:rsid w:val="001872A3"/>
    <w:rsid w:val="00192D86"/>
    <w:rsid w:val="001941CF"/>
    <w:rsid w:val="0019431B"/>
    <w:rsid w:val="001946B6"/>
    <w:rsid w:val="001950C7"/>
    <w:rsid w:val="00195D9A"/>
    <w:rsid w:val="00197EBD"/>
    <w:rsid w:val="001A10DD"/>
    <w:rsid w:val="001A1C04"/>
    <w:rsid w:val="001A2740"/>
    <w:rsid w:val="001A2A2B"/>
    <w:rsid w:val="001A2C99"/>
    <w:rsid w:val="001A3742"/>
    <w:rsid w:val="001A4EF5"/>
    <w:rsid w:val="001A5B3C"/>
    <w:rsid w:val="001B10C0"/>
    <w:rsid w:val="001B14BD"/>
    <w:rsid w:val="001B1569"/>
    <w:rsid w:val="001B1F55"/>
    <w:rsid w:val="001B2BCD"/>
    <w:rsid w:val="001B2EF5"/>
    <w:rsid w:val="001B6DA3"/>
    <w:rsid w:val="001C2813"/>
    <w:rsid w:val="001C3D6E"/>
    <w:rsid w:val="001C528F"/>
    <w:rsid w:val="001C6A23"/>
    <w:rsid w:val="001D0A40"/>
    <w:rsid w:val="001D1FB7"/>
    <w:rsid w:val="001D31E4"/>
    <w:rsid w:val="001D3FF6"/>
    <w:rsid w:val="001D47D5"/>
    <w:rsid w:val="001D57B4"/>
    <w:rsid w:val="001D5A25"/>
    <w:rsid w:val="001D5B5A"/>
    <w:rsid w:val="001D6885"/>
    <w:rsid w:val="001D6C05"/>
    <w:rsid w:val="001D6C4C"/>
    <w:rsid w:val="001E128E"/>
    <w:rsid w:val="001E19E0"/>
    <w:rsid w:val="001E286D"/>
    <w:rsid w:val="001E2EDB"/>
    <w:rsid w:val="001E4A93"/>
    <w:rsid w:val="001F14AE"/>
    <w:rsid w:val="001F2E81"/>
    <w:rsid w:val="001F3854"/>
    <w:rsid w:val="001F3992"/>
    <w:rsid w:val="001F5E32"/>
    <w:rsid w:val="001F6742"/>
    <w:rsid w:val="001F6CE0"/>
    <w:rsid w:val="001F7713"/>
    <w:rsid w:val="0020028B"/>
    <w:rsid w:val="00200905"/>
    <w:rsid w:val="00200DF0"/>
    <w:rsid w:val="00201469"/>
    <w:rsid w:val="00201B1C"/>
    <w:rsid w:val="00203600"/>
    <w:rsid w:val="002053BB"/>
    <w:rsid w:val="00205619"/>
    <w:rsid w:val="002062B1"/>
    <w:rsid w:val="0021190C"/>
    <w:rsid w:val="00211961"/>
    <w:rsid w:val="00212247"/>
    <w:rsid w:val="0021369E"/>
    <w:rsid w:val="00217DBD"/>
    <w:rsid w:val="00217FBA"/>
    <w:rsid w:val="00220015"/>
    <w:rsid w:val="00221250"/>
    <w:rsid w:val="00221E18"/>
    <w:rsid w:val="00223BD9"/>
    <w:rsid w:val="002259C9"/>
    <w:rsid w:val="00225FC0"/>
    <w:rsid w:val="0022717E"/>
    <w:rsid w:val="0023189A"/>
    <w:rsid w:val="00231ECF"/>
    <w:rsid w:val="0023282B"/>
    <w:rsid w:val="00232DAF"/>
    <w:rsid w:val="00233A91"/>
    <w:rsid w:val="00235E94"/>
    <w:rsid w:val="0023715B"/>
    <w:rsid w:val="0024415A"/>
    <w:rsid w:val="002449DB"/>
    <w:rsid w:val="002460F5"/>
    <w:rsid w:val="002469A2"/>
    <w:rsid w:val="00254CE4"/>
    <w:rsid w:val="002557CF"/>
    <w:rsid w:val="00256424"/>
    <w:rsid w:val="00257457"/>
    <w:rsid w:val="00260C9D"/>
    <w:rsid w:val="00261F01"/>
    <w:rsid w:val="0026359F"/>
    <w:rsid w:val="00263D56"/>
    <w:rsid w:val="00264524"/>
    <w:rsid w:val="00264913"/>
    <w:rsid w:val="00265FA7"/>
    <w:rsid w:val="0026611F"/>
    <w:rsid w:val="002661EF"/>
    <w:rsid w:val="00266EBA"/>
    <w:rsid w:val="00267A0A"/>
    <w:rsid w:val="00267F27"/>
    <w:rsid w:val="002705FB"/>
    <w:rsid w:val="00270C55"/>
    <w:rsid w:val="002724C5"/>
    <w:rsid w:val="00272920"/>
    <w:rsid w:val="00272BE6"/>
    <w:rsid w:val="00273B87"/>
    <w:rsid w:val="00274585"/>
    <w:rsid w:val="00274FBB"/>
    <w:rsid w:val="002758F4"/>
    <w:rsid w:val="00275F6E"/>
    <w:rsid w:val="002767BF"/>
    <w:rsid w:val="00277BA7"/>
    <w:rsid w:val="00280CBB"/>
    <w:rsid w:val="00281190"/>
    <w:rsid w:val="00281330"/>
    <w:rsid w:val="00281691"/>
    <w:rsid w:val="00282370"/>
    <w:rsid w:val="00282A19"/>
    <w:rsid w:val="0028357B"/>
    <w:rsid w:val="002851FE"/>
    <w:rsid w:val="00287C6C"/>
    <w:rsid w:val="002904F2"/>
    <w:rsid w:val="00290C92"/>
    <w:rsid w:val="00292018"/>
    <w:rsid w:val="00292A5F"/>
    <w:rsid w:val="00293534"/>
    <w:rsid w:val="00293EA7"/>
    <w:rsid w:val="0029436C"/>
    <w:rsid w:val="0029535A"/>
    <w:rsid w:val="002970C7"/>
    <w:rsid w:val="002A3E57"/>
    <w:rsid w:val="002A4763"/>
    <w:rsid w:val="002A49F6"/>
    <w:rsid w:val="002A50E1"/>
    <w:rsid w:val="002A556F"/>
    <w:rsid w:val="002A6108"/>
    <w:rsid w:val="002A62F7"/>
    <w:rsid w:val="002A7897"/>
    <w:rsid w:val="002B094C"/>
    <w:rsid w:val="002B0D6D"/>
    <w:rsid w:val="002B0FDB"/>
    <w:rsid w:val="002B1EFB"/>
    <w:rsid w:val="002B2391"/>
    <w:rsid w:val="002B3483"/>
    <w:rsid w:val="002B4F11"/>
    <w:rsid w:val="002B57E9"/>
    <w:rsid w:val="002B6932"/>
    <w:rsid w:val="002B7147"/>
    <w:rsid w:val="002B753D"/>
    <w:rsid w:val="002B7F15"/>
    <w:rsid w:val="002C0188"/>
    <w:rsid w:val="002C0E09"/>
    <w:rsid w:val="002C175C"/>
    <w:rsid w:val="002C2564"/>
    <w:rsid w:val="002C26AD"/>
    <w:rsid w:val="002C3819"/>
    <w:rsid w:val="002C41D5"/>
    <w:rsid w:val="002C547A"/>
    <w:rsid w:val="002C5DE1"/>
    <w:rsid w:val="002C6478"/>
    <w:rsid w:val="002D6058"/>
    <w:rsid w:val="002D61F3"/>
    <w:rsid w:val="002D6FE7"/>
    <w:rsid w:val="002E0658"/>
    <w:rsid w:val="002E200F"/>
    <w:rsid w:val="002E248B"/>
    <w:rsid w:val="002E273E"/>
    <w:rsid w:val="002E2A01"/>
    <w:rsid w:val="002E2FE9"/>
    <w:rsid w:val="002E3A95"/>
    <w:rsid w:val="002E4737"/>
    <w:rsid w:val="002E4ABA"/>
    <w:rsid w:val="002E4E80"/>
    <w:rsid w:val="002E5B67"/>
    <w:rsid w:val="002E61F2"/>
    <w:rsid w:val="002E765D"/>
    <w:rsid w:val="002F037D"/>
    <w:rsid w:val="002F0690"/>
    <w:rsid w:val="002F08DF"/>
    <w:rsid w:val="002F0EEE"/>
    <w:rsid w:val="002F11AD"/>
    <w:rsid w:val="002F15A1"/>
    <w:rsid w:val="002F19C0"/>
    <w:rsid w:val="002F2272"/>
    <w:rsid w:val="002F27E0"/>
    <w:rsid w:val="002F298C"/>
    <w:rsid w:val="002F2D08"/>
    <w:rsid w:val="002F4B3B"/>
    <w:rsid w:val="002F6BCB"/>
    <w:rsid w:val="00300002"/>
    <w:rsid w:val="0030019D"/>
    <w:rsid w:val="0030042A"/>
    <w:rsid w:val="003016A5"/>
    <w:rsid w:val="00302FEB"/>
    <w:rsid w:val="00304221"/>
    <w:rsid w:val="003067E3"/>
    <w:rsid w:val="003075BE"/>
    <w:rsid w:val="00310320"/>
    <w:rsid w:val="0031079B"/>
    <w:rsid w:val="00310A35"/>
    <w:rsid w:val="0031103B"/>
    <w:rsid w:val="003115A4"/>
    <w:rsid w:val="003117A5"/>
    <w:rsid w:val="00311E5B"/>
    <w:rsid w:val="00314DDA"/>
    <w:rsid w:val="00322128"/>
    <w:rsid w:val="0032246F"/>
    <w:rsid w:val="00324C2D"/>
    <w:rsid w:val="00326316"/>
    <w:rsid w:val="00326526"/>
    <w:rsid w:val="003300BD"/>
    <w:rsid w:val="003310FC"/>
    <w:rsid w:val="003311E5"/>
    <w:rsid w:val="0033124F"/>
    <w:rsid w:val="003315A5"/>
    <w:rsid w:val="00331F62"/>
    <w:rsid w:val="00333704"/>
    <w:rsid w:val="00333845"/>
    <w:rsid w:val="003343CF"/>
    <w:rsid w:val="00334799"/>
    <w:rsid w:val="00335F23"/>
    <w:rsid w:val="00336188"/>
    <w:rsid w:val="0033644D"/>
    <w:rsid w:val="00336686"/>
    <w:rsid w:val="003373B4"/>
    <w:rsid w:val="00337F1C"/>
    <w:rsid w:val="00342AE6"/>
    <w:rsid w:val="00344319"/>
    <w:rsid w:val="003446CB"/>
    <w:rsid w:val="00347492"/>
    <w:rsid w:val="003513E9"/>
    <w:rsid w:val="003564C2"/>
    <w:rsid w:val="003566A3"/>
    <w:rsid w:val="00356791"/>
    <w:rsid w:val="00356803"/>
    <w:rsid w:val="00356C1A"/>
    <w:rsid w:val="003609FF"/>
    <w:rsid w:val="003636B4"/>
    <w:rsid w:val="00363D58"/>
    <w:rsid w:val="00363EC7"/>
    <w:rsid w:val="00365CE9"/>
    <w:rsid w:val="00366325"/>
    <w:rsid w:val="0036682C"/>
    <w:rsid w:val="00366A9D"/>
    <w:rsid w:val="00366CC1"/>
    <w:rsid w:val="003670BA"/>
    <w:rsid w:val="00370596"/>
    <w:rsid w:val="00370827"/>
    <w:rsid w:val="00373C21"/>
    <w:rsid w:val="003745B8"/>
    <w:rsid w:val="003747D2"/>
    <w:rsid w:val="00375387"/>
    <w:rsid w:val="00376D90"/>
    <w:rsid w:val="00377904"/>
    <w:rsid w:val="0038064B"/>
    <w:rsid w:val="00380AE7"/>
    <w:rsid w:val="00382DE7"/>
    <w:rsid w:val="00382F37"/>
    <w:rsid w:val="00382F9C"/>
    <w:rsid w:val="003830BE"/>
    <w:rsid w:val="003839BA"/>
    <w:rsid w:val="003846C9"/>
    <w:rsid w:val="00384EE0"/>
    <w:rsid w:val="00385770"/>
    <w:rsid w:val="003868E0"/>
    <w:rsid w:val="00386ECE"/>
    <w:rsid w:val="00390058"/>
    <w:rsid w:val="003906CC"/>
    <w:rsid w:val="00390941"/>
    <w:rsid w:val="00390DB3"/>
    <w:rsid w:val="0039119A"/>
    <w:rsid w:val="0039119B"/>
    <w:rsid w:val="00393876"/>
    <w:rsid w:val="00393CF9"/>
    <w:rsid w:val="00394502"/>
    <w:rsid w:val="00395AC5"/>
    <w:rsid w:val="00396262"/>
    <w:rsid w:val="003A0321"/>
    <w:rsid w:val="003A18C2"/>
    <w:rsid w:val="003A26E6"/>
    <w:rsid w:val="003A2FF4"/>
    <w:rsid w:val="003A39F8"/>
    <w:rsid w:val="003A41B1"/>
    <w:rsid w:val="003A5C89"/>
    <w:rsid w:val="003A5EF9"/>
    <w:rsid w:val="003A675B"/>
    <w:rsid w:val="003A6E66"/>
    <w:rsid w:val="003A7352"/>
    <w:rsid w:val="003B0D2F"/>
    <w:rsid w:val="003B1479"/>
    <w:rsid w:val="003B1964"/>
    <w:rsid w:val="003B27A8"/>
    <w:rsid w:val="003B35B2"/>
    <w:rsid w:val="003B40CB"/>
    <w:rsid w:val="003B44B7"/>
    <w:rsid w:val="003B4DC1"/>
    <w:rsid w:val="003B7B5D"/>
    <w:rsid w:val="003C06CB"/>
    <w:rsid w:val="003C1510"/>
    <w:rsid w:val="003C228F"/>
    <w:rsid w:val="003C2419"/>
    <w:rsid w:val="003C28D5"/>
    <w:rsid w:val="003C39CF"/>
    <w:rsid w:val="003C462D"/>
    <w:rsid w:val="003C4A10"/>
    <w:rsid w:val="003C53A9"/>
    <w:rsid w:val="003C5545"/>
    <w:rsid w:val="003C55F2"/>
    <w:rsid w:val="003C6273"/>
    <w:rsid w:val="003C63B2"/>
    <w:rsid w:val="003C7327"/>
    <w:rsid w:val="003D0B64"/>
    <w:rsid w:val="003D0B94"/>
    <w:rsid w:val="003D1C50"/>
    <w:rsid w:val="003D1CA9"/>
    <w:rsid w:val="003D342B"/>
    <w:rsid w:val="003D4306"/>
    <w:rsid w:val="003D54E3"/>
    <w:rsid w:val="003D59AE"/>
    <w:rsid w:val="003D7060"/>
    <w:rsid w:val="003D7F2B"/>
    <w:rsid w:val="003E0943"/>
    <w:rsid w:val="003E11F6"/>
    <w:rsid w:val="003E11FB"/>
    <w:rsid w:val="003E2704"/>
    <w:rsid w:val="003E2ED4"/>
    <w:rsid w:val="003E4554"/>
    <w:rsid w:val="003E4BD6"/>
    <w:rsid w:val="003E522A"/>
    <w:rsid w:val="003E52F3"/>
    <w:rsid w:val="003E5F77"/>
    <w:rsid w:val="003E701B"/>
    <w:rsid w:val="003E729A"/>
    <w:rsid w:val="003E75D1"/>
    <w:rsid w:val="003F2B02"/>
    <w:rsid w:val="003F2CD6"/>
    <w:rsid w:val="003F38F1"/>
    <w:rsid w:val="003F70B3"/>
    <w:rsid w:val="003F72A4"/>
    <w:rsid w:val="003F7D52"/>
    <w:rsid w:val="00400A08"/>
    <w:rsid w:val="004016EF"/>
    <w:rsid w:val="00403AB3"/>
    <w:rsid w:val="00403C9C"/>
    <w:rsid w:val="00404D1F"/>
    <w:rsid w:val="00405A3B"/>
    <w:rsid w:val="00405CD0"/>
    <w:rsid w:val="00407248"/>
    <w:rsid w:val="00407B74"/>
    <w:rsid w:val="00411F42"/>
    <w:rsid w:val="00413E3A"/>
    <w:rsid w:val="00414E8B"/>
    <w:rsid w:val="004155DB"/>
    <w:rsid w:val="00416BE3"/>
    <w:rsid w:val="00417B32"/>
    <w:rsid w:val="00417E6A"/>
    <w:rsid w:val="00425BC5"/>
    <w:rsid w:val="004270E0"/>
    <w:rsid w:val="00427166"/>
    <w:rsid w:val="0043074D"/>
    <w:rsid w:val="00430923"/>
    <w:rsid w:val="0043205E"/>
    <w:rsid w:val="00433776"/>
    <w:rsid w:val="00433EBC"/>
    <w:rsid w:val="0043473E"/>
    <w:rsid w:val="00435EDF"/>
    <w:rsid w:val="004366CE"/>
    <w:rsid w:val="004408D8"/>
    <w:rsid w:val="004414F9"/>
    <w:rsid w:val="00441752"/>
    <w:rsid w:val="004421DD"/>
    <w:rsid w:val="00445E9B"/>
    <w:rsid w:val="00446F7A"/>
    <w:rsid w:val="00451918"/>
    <w:rsid w:val="00452525"/>
    <w:rsid w:val="00453831"/>
    <w:rsid w:val="00455DE4"/>
    <w:rsid w:val="00456AB3"/>
    <w:rsid w:val="004577BB"/>
    <w:rsid w:val="0045780F"/>
    <w:rsid w:val="00457C9A"/>
    <w:rsid w:val="00460892"/>
    <w:rsid w:val="00460B97"/>
    <w:rsid w:val="00462E91"/>
    <w:rsid w:val="00463448"/>
    <w:rsid w:val="00463982"/>
    <w:rsid w:val="00465B4E"/>
    <w:rsid w:val="00465D3F"/>
    <w:rsid w:val="00465DAB"/>
    <w:rsid w:val="0046617F"/>
    <w:rsid w:val="00466B0E"/>
    <w:rsid w:val="004673B4"/>
    <w:rsid w:val="004705F5"/>
    <w:rsid w:val="00470B11"/>
    <w:rsid w:val="004719E8"/>
    <w:rsid w:val="004748AC"/>
    <w:rsid w:val="00474DCF"/>
    <w:rsid w:val="00476616"/>
    <w:rsid w:val="00482557"/>
    <w:rsid w:val="00482EF5"/>
    <w:rsid w:val="00484D9C"/>
    <w:rsid w:val="0048516B"/>
    <w:rsid w:val="00485C32"/>
    <w:rsid w:val="00485E51"/>
    <w:rsid w:val="00490C6E"/>
    <w:rsid w:val="00492498"/>
    <w:rsid w:val="00493F4E"/>
    <w:rsid w:val="0049468B"/>
    <w:rsid w:val="004947E6"/>
    <w:rsid w:val="00494F52"/>
    <w:rsid w:val="00495933"/>
    <w:rsid w:val="004A0CC6"/>
    <w:rsid w:val="004A20D6"/>
    <w:rsid w:val="004A54DB"/>
    <w:rsid w:val="004A69D9"/>
    <w:rsid w:val="004A7404"/>
    <w:rsid w:val="004A7E63"/>
    <w:rsid w:val="004B1B9B"/>
    <w:rsid w:val="004B28B5"/>
    <w:rsid w:val="004B2E42"/>
    <w:rsid w:val="004B350C"/>
    <w:rsid w:val="004B357B"/>
    <w:rsid w:val="004B4746"/>
    <w:rsid w:val="004B7070"/>
    <w:rsid w:val="004B78B4"/>
    <w:rsid w:val="004B7ACC"/>
    <w:rsid w:val="004B7E7F"/>
    <w:rsid w:val="004C0938"/>
    <w:rsid w:val="004C1162"/>
    <w:rsid w:val="004C2925"/>
    <w:rsid w:val="004C3560"/>
    <w:rsid w:val="004C3BA6"/>
    <w:rsid w:val="004C3C7C"/>
    <w:rsid w:val="004C5427"/>
    <w:rsid w:val="004C5830"/>
    <w:rsid w:val="004C6EC9"/>
    <w:rsid w:val="004C7256"/>
    <w:rsid w:val="004C76A6"/>
    <w:rsid w:val="004D05D5"/>
    <w:rsid w:val="004D1C14"/>
    <w:rsid w:val="004D289F"/>
    <w:rsid w:val="004D2D29"/>
    <w:rsid w:val="004D493A"/>
    <w:rsid w:val="004E02C1"/>
    <w:rsid w:val="004E12D2"/>
    <w:rsid w:val="004E176E"/>
    <w:rsid w:val="004E3C84"/>
    <w:rsid w:val="004E4991"/>
    <w:rsid w:val="004E49AA"/>
    <w:rsid w:val="004E4A46"/>
    <w:rsid w:val="004E5F9D"/>
    <w:rsid w:val="004E7585"/>
    <w:rsid w:val="004E7E15"/>
    <w:rsid w:val="004F0280"/>
    <w:rsid w:val="004F1062"/>
    <w:rsid w:val="004F214B"/>
    <w:rsid w:val="004F3DC1"/>
    <w:rsid w:val="004F4712"/>
    <w:rsid w:val="004F5807"/>
    <w:rsid w:val="004F683E"/>
    <w:rsid w:val="004F6D3B"/>
    <w:rsid w:val="00500825"/>
    <w:rsid w:val="005010EE"/>
    <w:rsid w:val="00502044"/>
    <w:rsid w:val="00502913"/>
    <w:rsid w:val="00503A19"/>
    <w:rsid w:val="00504A27"/>
    <w:rsid w:val="0050562F"/>
    <w:rsid w:val="005062A1"/>
    <w:rsid w:val="0050717E"/>
    <w:rsid w:val="005079E7"/>
    <w:rsid w:val="00510C2E"/>
    <w:rsid w:val="00510C43"/>
    <w:rsid w:val="00510E33"/>
    <w:rsid w:val="00511A0B"/>
    <w:rsid w:val="00511F53"/>
    <w:rsid w:val="00515D61"/>
    <w:rsid w:val="00515FBC"/>
    <w:rsid w:val="00516141"/>
    <w:rsid w:val="005166D2"/>
    <w:rsid w:val="00516F8A"/>
    <w:rsid w:val="0052082D"/>
    <w:rsid w:val="00521101"/>
    <w:rsid w:val="005211EB"/>
    <w:rsid w:val="00521270"/>
    <w:rsid w:val="00523799"/>
    <w:rsid w:val="00524073"/>
    <w:rsid w:val="00526914"/>
    <w:rsid w:val="00526A63"/>
    <w:rsid w:val="00527BC7"/>
    <w:rsid w:val="005311EF"/>
    <w:rsid w:val="00531831"/>
    <w:rsid w:val="00532C13"/>
    <w:rsid w:val="005336AB"/>
    <w:rsid w:val="00533A6F"/>
    <w:rsid w:val="00533C57"/>
    <w:rsid w:val="0053465D"/>
    <w:rsid w:val="00535210"/>
    <w:rsid w:val="0053566A"/>
    <w:rsid w:val="00537373"/>
    <w:rsid w:val="00540CB1"/>
    <w:rsid w:val="00540F7D"/>
    <w:rsid w:val="0054169C"/>
    <w:rsid w:val="00541F12"/>
    <w:rsid w:val="00542C4E"/>
    <w:rsid w:val="005434BB"/>
    <w:rsid w:val="005447CC"/>
    <w:rsid w:val="00544865"/>
    <w:rsid w:val="005457D9"/>
    <w:rsid w:val="00546BDC"/>
    <w:rsid w:val="0055147C"/>
    <w:rsid w:val="00553543"/>
    <w:rsid w:val="005539A7"/>
    <w:rsid w:val="00553B73"/>
    <w:rsid w:val="00554971"/>
    <w:rsid w:val="0055565A"/>
    <w:rsid w:val="00557772"/>
    <w:rsid w:val="00557E58"/>
    <w:rsid w:val="00560285"/>
    <w:rsid w:val="00562A37"/>
    <w:rsid w:val="00562D3B"/>
    <w:rsid w:val="0057022C"/>
    <w:rsid w:val="00571A60"/>
    <w:rsid w:val="00572C0E"/>
    <w:rsid w:val="0057317D"/>
    <w:rsid w:val="0057324E"/>
    <w:rsid w:val="00573AE4"/>
    <w:rsid w:val="00574927"/>
    <w:rsid w:val="00577EBB"/>
    <w:rsid w:val="00580876"/>
    <w:rsid w:val="00581A71"/>
    <w:rsid w:val="00581BD5"/>
    <w:rsid w:val="0058754A"/>
    <w:rsid w:val="00587CE4"/>
    <w:rsid w:val="00590BCA"/>
    <w:rsid w:val="00590FCC"/>
    <w:rsid w:val="00591A3A"/>
    <w:rsid w:val="0059298E"/>
    <w:rsid w:val="00593E95"/>
    <w:rsid w:val="00594822"/>
    <w:rsid w:val="00597A0F"/>
    <w:rsid w:val="005A1F4C"/>
    <w:rsid w:val="005A3251"/>
    <w:rsid w:val="005A36F9"/>
    <w:rsid w:val="005A4AF6"/>
    <w:rsid w:val="005A4DA5"/>
    <w:rsid w:val="005A6608"/>
    <w:rsid w:val="005B11A1"/>
    <w:rsid w:val="005B14D5"/>
    <w:rsid w:val="005B1914"/>
    <w:rsid w:val="005B1A02"/>
    <w:rsid w:val="005B1BE8"/>
    <w:rsid w:val="005B341A"/>
    <w:rsid w:val="005B352D"/>
    <w:rsid w:val="005B43A7"/>
    <w:rsid w:val="005B463A"/>
    <w:rsid w:val="005B6E50"/>
    <w:rsid w:val="005C039E"/>
    <w:rsid w:val="005C2085"/>
    <w:rsid w:val="005C7452"/>
    <w:rsid w:val="005D01BA"/>
    <w:rsid w:val="005D22B2"/>
    <w:rsid w:val="005D2CA6"/>
    <w:rsid w:val="005D442C"/>
    <w:rsid w:val="005D4881"/>
    <w:rsid w:val="005D4BA9"/>
    <w:rsid w:val="005D4BE1"/>
    <w:rsid w:val="005D5508"/>
    <w:rsid w:val="005D5F2E"/>
    <w:rsid w:val="005D70D5"/>
    <w:rsid w:val="005D7845"/>
    <w:rsid w:val="005E0F77"/>
    <w:rsid w:val="005E14A3"/>
    <w:rsid w:val="005E1A8D"/>
    <w:rsid w:val="005E2654"/>
    <w:rsid w:val="005E35B3"/>
    <w:rsid w:val="005E71FD"/>
    <w:rsid w:val="005F03A8"/>
    <w:rsid w:val="005F1171"/>
    <w:rsid w:val="005F1726"/>
    <w:rsid w:val="005F1E3C"/>
    <w:rsid w:val="005F328A"/>
    <w:rsid w:val="005F36EF"/>
    <w:rsid w:val="005F3893"/>
    <w:rsid w:val="005F4CB6"/>
    <w:rsid w:val="005F538F"/>
    <w:rsid w:val="005F761A"/>
    <w:rsid w:val="006018F1"/>
    <w:rsid w:val="00601C1F"/>
    <w:rsid w:val="00602EB9"/>
    <w:rsid w:val="006043EF"/>
    <w:rsid w:val="006044BD"/>
    <w:rsid w:val="006046EB"/>
    <w:rsid w:val="0060534D"/>
    <w:rsid w:val="00605960"/>
    <w:rsid w:val="00605C11"/>
    <w:rsid w:val="00607D9B"/>
    <w:rsid w:val="0061007C"/>
    <w:rsid w:val="006111EF"/>
    <w:rsid w:val="006112C6"/>
    <w:rsid w:val="006117BE"/>
    <w:rsid w:val="00611DC7"/>
    <w:rsid w:val="00612D00"/>
    <w:rsid w:val="00612E31"/>
    <w:rsid w:val="00613451"/>
    <w:rsid w:val="006134CE"/>
    <w:rsid w:val="00613B82"/>
    <w:rsid w:val="00613EB8"/>
    <w:rsid w:val="00614616"/>
    <w:rsid w:val="006152E1"/>
    <w:rsid w:val="00616EC2"/>
    <w:rsid w:val="00616F74"/>
    <w:rsid w:val="0061743D"/>
    <w:rsid w:val="00617D4B"/>
    <w:rsid w:val="006218EF"/>
    <w:rsid w:val="0062411B"/>
    <w:rsid w:val="00624606"/>
    <w:rsid w:val="0063006A"/>
    <w:rsid w:val="0063184A"/>
    <w:rsid w:val="006338FE"/>
    <w:rsid w:val="006350AC"/>
    <w:rsid w:val="006371A7"/>
    <w:rsid w:val="0064132F"/>
    <w:rsid w:val="0064444F"/>
    <w:rsid w:val="00644555"/>
    <w:rsid w:val="0064494C"/>
    <w:rsid w:val="00644D2C"/>
    <w:rsid w:val="006460FD"/>
    <w:rsid w:val="0064737C"/>
    <w:rsid w:val="00650E7B"/>
    <w:rsid w:val="006515DA"/>
    <w:rsid w:val="00652853"/>
    <w:rsid w:val="006543CE"/>
    <w:rsid w:val="00654841"/>
    <w:rsid w:val="00654D4C"/>
    <w:rsid w:val="006560ED"/>
    <w:rsid w:val="0066555F"/>
    <w:rsid w:val="00666844"/>
    <w:rsid w:val="00667359"/>
    <w:rsid w:val="00667E97"/>
    <w:rsid w:val="00672BE7"/>
    <w:rsid w:val="00673A44"/>
    <w:rsid w:val="0067490D"/>
    <w:rsid w:val="00677F73"/>
    <w:rsid w:val="006811B7"/>
    <w:rsid w:val="006814F5"/>
    <w:rsid w:val="0068364F"/>
    <w:rsid w:val="0068465E"/>
    <w:rsid w:val="00685380"/>
    <w:rsid w:val="00686A17"/>
    <w:rsid w:val="006906BE"/>
    <w:rsid w:val="00690C7D"/>
    <w:rsid w:val="00690FD1"/>
    <w:rsid w:val="006911CE"/>
    <w:rsid w:val="0069366F"/>
    <w:rsid w:val="00693728"/>
    <w:rsid w:val="00695764"/>
    <w:rsid w:val="0069609C"/>
    <w:rsid w:val="0069632E"/>
    <w:rsid w:val="00696C26"/>
    <w:rsid w:val="00697A5B"/>
    <w:rsid w:val="00697AB0"/>
    <w:rsid w:val="006A1F6E"/>
    <w:rsid w:val="006A4577"/>
    <w:rsid w:val="006A515B"/>
    <w:rsid w:val="006A5A29"/>
    <w:rsid w:val="006A6922"/>
    <w:rsid w:val="006A6EF5"/>
    <w:rsid w:val="006B08F2"/>
    <w:rsid w:val="006B09D8"/>
    <w:rsid w:val="006B1666"/>
    <w:rsid w:val="006B3361"/>
    <w:rsid w:val="006B3B22"/>
    <w:rsid w:val="006B4820"/>
    <w:rsid w:val="006B5355"/>
    <w:rsid w:val="006B5884"/>
    <w:rsid w:val="006B5DDB"/>
    <w:rsid w:val="006C09FB"/>
    <w:rsid w:val="006C1ECA"/>
    <w:rsid w:val="006C222E"/>
    <w:rsid w:val="006C35B0"/>
    <w:rsid w:val="006C36AD"/>
    <w:rsid w:val="006C41FD"/>
    <w:rsid w:val="006C48D1"/>
    <w:rsid w:val="006C5076"/>
    <w:rsid w:val="006C5238"/>
    <w:rsid w:val="006C5240"/>
    <w:rsid w:val="006C62C6"/>
    <w:rsid w:val="006C709E"/>
    <w:rsid w:val="006D0284"/>
    <w:rsid w:val="006D1387"/>
    <w:rsid w:val="006D14A4"/>
    <w:rsid w:val="006D1790"/>
    <w:rsid w:val="006D3016"/>
    <w:rsid w:val="006D31BF"/>
    <w:rsid w:val="006D4357"/>
    <w:rsid w:val="006D4538"/>
    <w:rsid w:val="006D496A"/>
    <w:rsid w:val="006E1895"/>
    <w:rsid w:val="006E2238"/>
    <w:rsid w:val="006E4A14"/>
    <w:rsid w:val="006E4B99"/>
    <w:rsid w:val="006E508B"/>
    <w:rsid w:val="006E50F9"/>
    <w:rsid w:val="006E512C"/>
    <w:rsid w:val="006E7D26"/>
    <w:rsid w:val="006F13F6"/>
    <w:rsid w:val="006F19C5"/>
    <w:rsid w:val="006F3FD2"/>
    <w:rsid w:val="006F4100"/>
    <w:rsid w:val="006F4AC0"/>
    <w:rsid w:val="006F676B"/>
    <w:rsid w:val="00703687"/>
    <w:rsid w:val="00705A16"/>
    <w:rsid w:val="00707610"/>
    <w:rsid w:val="00711BF8"/>
    <w:rsid w:val="00712D5C"/>
    <w:rsid w:val="00713812"/>
    <w:rsid w:val="00713DF0"/>
    <w:rsid w:val="00716C4F"/>
    <w:rsid w:val="0071790B"/>
    <w:rsid w:val="00720187"/>
    <w:rsid w:val="00721A56"/>
    <w:rsid w:val="007223A2"/>
    <w:rsid w:val="00722461"/>
    <w:rsid w:val="00722E61"/>
    <w:rsid w:val="007234B0"/>
    <w:rsid w:val="00725A6F"/>
    <w:rsid w:val="007262E1"/>
    <w:rsid w:val="007264A0"/>
    <w:rsid w:val="0072706B"/>
    <w:rsid w:val="00727219"/>
    <w:rsid w:val="00727A05"/>
    <w:rsid w:val="00730EDB"/>
    <w:rsid w:val="0073192C"/>
    <w:rsid w:val="007322A2"/>
    <w:rsid w:val="00732A0F"/>
    <w:rsid w:val="007338FD"/>
    <w:rsid w:val="0073433B"/>
    <w:rsid w:val="00734EAA"/>
    <w:rsid w:val="00736BD5"/>
    <w:rsid w:val="00740450"/>
    <w:rsid w:val="00742879"/>
    <w:rsid w:val="00743163"/>
    <w:rsid w:val="007444B0"/>
    <w:rsid w:val="00745D1B"/>
    <w:rsid w:val="00746BCD"/>
    <w:rsid w:val="00750189"/>
    <w:rsid w:val="007501BE"/>
    <w:rsid w:val="007507A0"/>
    <w:rsid w:val="00750B20"/>
    <w:rsid w:val="00750DEA"/>
    <w:rsid w:val="00751478"/>
    <w:rsid w:val="00751741"/>
    <w:rsid w:val="0075228E"/>
    <w:rsid w:val="00753BCC"/>
    <w:rsid w:val="00753EC5"/>
    <w:rsid w:val="00753FB3"/>
    <w:rsid w:val="007544F2"/>
    <w:rsid w:val="0075497B"/>
    <w:rsid w:val="00755406"/>
    <w:rsid w:val="00756EB5"/>
    <w:rsid w:val="007600B2"/>
    <w:rsid w:val="007608D1"/>
    <w:rsid w:val="0076124C"/>
    <w:rsid w:val="00761EDC"/>
    <w:rsid w:val="00764A00"/>
    <w:rsid w:val="00764BA7"/>
    <w:rsid w:val="00764FBB"/>
    <w:rsid w:val="00767894"/>
    <w:rsid w:val="00772087"/>
    <w:rsid w:val="00773354"/>
    <w:rsid w:val="00773A49"/>
    <w:rsid w:val="00773B9C"/>
    <w:rsid w:val="00776967"/>
    <w:rsid w:val="0077715B"/>
    <w:rsid w:val="00780D4F"/>
    <w:rsid w:val="00781C29"/>
    <w:rsid w:val="00782465"/>
    <w:rsid w:val="00786920"/>
    <w:rsid w:val="007869F6"/>
    <w:rsid w:val="00791DCB"/>
    <w:rsid w:val="00793038"/>
    <w:rsid w:val="00794E5F"/>
    <w:rsid w:val="00796A9A"/>
    <w:rsid w:val="00796DA7"/>
    <w:rsid w:val="00797305"/>
    <w:rsid w:val="007A03A5"/>
    <w:rsid w:val="007A070A"/>
    <w:rsid w:val="007A0B5B"/>
    <w:rsid w:val="007A17DE"/>
    <w:rsid w:val="007A3937"/>
    <w:rsid w:val="007A3B78"/>
    <w:rsid w:val="007A3F3D"/>
    <w:rsid w:val="007A51C3"/>
    <w:rsid w:val="007A530F"/>
    <w:rsid w:val="007A5B8F"/>
    <w:rsid w:val="007A7240"/>
    <w:rsid w:val="007A7AE1"/>
    <w:rsid w:val="007B1E22"/>
    <w:rsid w:val="007B201F"/>
    <w:rsid w:val="007B4617"/>
    <w:rsid w:val="007B4843"/>
    <w:rsid w:val="007B5389"/>
    <w:rsid w:val="007B5D60"/>
    <w:rsid w:val="007B6B43"/>
    <w:rsid w:val="007B6CC3"/>
    <w:rsid w:val="007B6F81"/>
    <w:rsid w:val="007B7021"/>
    <w:rsid w:val="007B7DF9"/>
    <w:rsid w:val="007C0882"/>
    <w:rsid w:val="007C0C00"/>
    <w:rsid w:val="007C15DD"/>
    <w:rsid w:val="007C170F"/>
    <w:rsid w:val="007C23B6"/>
    <w:rsid w:val="007C3310"/>
    <w:rsid w:val="007C397C"/>
    <w:rsid w:val="007C4302"/>
    <w:rsid w:val="007C508C"/>
    <w:rsid w:val="007C7427"/>
    <w:rsid w:val="007D01D2"/>
    <w:rsid w:val="007D0B77"/>
    <w:rsid w:val="007D1C3B"/>
    <w:rsid w:val="007D2C4E"/>
    <w:rsid w:val="007D451B"/>
    <w:rsid w:val="007D5094"/>
    <w:rsid w:val="007D535E"/>
    <w:rsid w:val="007D5A9F"/>
    <w:rsid w:val="007D677D"/>
    <w:rsid w:val="007E0941"/>
    <w:rsid w:val="007E159F"/>
    <w:rsid w:val="007E1DDC"/>
    <w:rsid w:val="007E23F4"/>
    <w:rsid w:val="007E30B8"/>
    <w:rsid w:val="007E51A0"/>
    <w:rsid w:val="007E5314"/>
    <w:rsid w:val="007F041D"/>
    <w:rsid w:val="007F11F4"/>
    <w:rsid w:val="007F3564"/>
    <w:rsid w:val="007F394F"/>
    <w:rsid w:val="007F3BE0"/>
    <w:rsid w:val="007F5760"/>
    <w:rsid w:val="008012F2"/>
    <w:rsid w:val="00801B53"/>
    <w:rsid w:val="008030C7"/>
    <w:rsid w:val="00803FA3"/>
    <w:rsid w:val="00804850"/>
    <w:rsid w:val="00805969"/>
    <w:rsid w:val="00806831"/>
    <w:rsid w:val="00810202"/>
    <w:rsid w:val="00811461"/>
    <w:rsid w:val="00811535"/>
    <w:rsid w:val="00811D43"/>
    <w:rsid w:val="0081253E"/>
    <w:rsid w:val="00812D22"/>
    <w:rsid w:val="008135AD"/>
    <w:rsid w:val="0081367B"/>
    <w:rsid w:val="00814BBB"/>
    <w:rsid w:val="00815ACC"/>
    <w:rsid w:val="00815D4B"/>
    <w:rsid w:val="0081730F"/>
    <w:rsid w:val="0082356F"/>
    <w:rsid w:val="00823DBD"/>
    <w:rsid w:val="00824195"/>
    <w:rsid w:val="00824539"/>
    <w:rsid w:val="00824AA2"/>
    <w:rsid w:val="008251FA"/>
    <w:rsid w:val="0082541B"/>
    <w:rsid w:val="00825473"/>
    <w:rsid w:val="00825A37"/>
    <w:rsid w:val="00825C2E"/>
    <w:rsid w:val="00825E39"/>
    <w:rsid w:val="00826F12"/>
    <w:rsid w:val="008271BF"/>
    <w:rsid w:val="008275C3"/>
    <w:rsid w:val="00827617"/>
    <w:rsid w:val="008312A8"/>
    <w:rsid w:val="00831C76"/>
    <w:rsid w:val="00833335"/>
    <w:rsid w:val="00833658"/>
    <w:rsid w:val="00835C43"/>
    <w:rsid w:val="00836552"/>
    <w:rsid w:val="00836CA9"/>
    <w:rsid w:val="00841168"/>
    <w:rsid w:val="00841682"/>
    <w:rsid w:val="00841B92"/>
    <w:rsid w:val="0084249A"/>
    <w:rsid w:val="0084256E"/>
    <w:rsid w:val="008436DA"/>
    <w:rsid w:val="008445D3"/>
    <w:rsid w:val="00844882"/>
    <w:rsid w:val="00846133"/>
    <w:rsid w:val="008465D5"/>
    <w:rsid w:val="00846935"/>
    <w:rsid w:val="008503A7"/>
    <w:rsid w:val="00850699"/>
    <w:rsid w:val="00850B2C"/>
    <w:rsid w:val="00850D2C"/>
    <w:rsid w:val="008512BD"/>
    <w:rsid w:val="00851F4B"/>
    <w:rsid w:val="008521AF"/>
    <w:rsid w:val="00853806"/>
    <w:rsid w:val="0085381E"/>
    <w:rsid w:val="00855954"/>
    <w:rsid w:val="00856F2F"/>
    <w:rsid w:val="00856FD7"/>
    <w:rsid w:val="00857738"/>
    <w:rsid w:val="0085796A"/>
    <w:rsid w:val="00857C11"/>
    <w:rsid w:val="008608FF"/>
    <w:rsid w:val="00860995"/>
    <w:rsid w:val="00860CD4"/>
    <w:rsid w:val="00861189"/>
    <w:rsid w:val="00861904"/>
    <w:rsid w:val="008635D6"/>
    <w:rsid w:val="0086390B"/>
    <w:rsid w:val="0086463B"/>
    <w:rsid w:val="00864E83"/>
    <w:rsid w:val="0086527A"/>
    <w:rsid w:val="00865BBB"/>
    <w:rsid w:val="00866B3A"/>
    <w:rsid w:val="00866CBB"/>
    <w:rsid w:val="0087009F"/>
    <w:rsid w:val="008701A8"/>
    <w:rsid w:val="00871376"/>
    <w:rsid w:val="00871DB9"/>
    <w:rsid w:val="008743DE"/>
    <w:rsid w:val="0087593E"/>
    <w:rsid w:val="008773C1"/>
    <w:rsid w:val="00881FFD"/>
    <w:rsid w:val="008826EE"/>
    <w:rsid w:val="00882DD6"/>
    <w:rsid w:val="00883CE7"/>
    <w:rsid w:val="008865DC"/>
    <w:rsid w:val="00891946"/>
    <w:rsid w:val="00893EA7"/>
    <w:rsid w:val="00893F77"/>
    <w:rsid w:val="00894BF1"/>
    <w:rsid w:val="008958E4"/>
    <w:rsid w:val="00895D54"/>
    <w:rsid w:val="00896E8F"/>
    <w:rsid w:val="00897B11"/>
    <w:rsid w:val="00897BBC"/>
    <w:rsid w:val="008A0D50"/>
    <w:rsid w:val="008A11B8"/>
    <w:rsid w:val="008A1598"/>
    <w:rsid w:val="008A2D25"/>
    <w:rsid w:val="008A3527"/>
    <w:rsid w:val="008A3FAF"/>
    <w:rsid w:val="008A52F5"/>
    <w:rsid w:val="008B1638"/>
    <w:rsid w:val="008B1F7B"/>
    <w:rsid w:val="008B3486"/>
    <w:rsid w:val="008B40AF"/>
    <w:rsid w:val="008B45F3"/>
    <w:rsid w:val="008B51F6"/>
    <w:rsid w:val="008B594D"/>
    <w:rsid w:val="008B6C3D"/>
    <w:rsid w:val="008C02C0"/>
    <w:rsid w:val="008C0DD9"/>
    <w:rsid w:val="008C201F"/>
    <w:rsid w:val="008C3200"/>
    <w:rsid w:val="008C4962"/>
    <w:rsid w:val="008C6E6B"/>
    <w:rsid w:val="008C788B"/>
    <w:rsid w:val="008C7D59"/>
    <w:rsid w:val="008D0131"/>
    <w:rsid w:val="008D123A"/>
    <w:rsid w:val="008D1A65"/>
    <w:rsid w:val="008D2FBA"/>
    <w:rsid w:val="008D3346"/>
    <w:rsid w:val="008D4638"/>
    <w:rsid w:val="008D4DE3"/>
    <w:rsid w:val="008D4E76"/>
    <w:rsid w:val="008D5228"/>
    <w:rsid w:val="008D65EA"/>
    <w:rsid w:val="008D6D6A"/>
    <w:rsid w:val="008D7777"/>
    <w:rsid w:val="008E0095"/>
    <w:rsid w:val="008E0466"/>
    <w:rsid w:val="008E059A"/>
    <w:rsid w:val="008E0C13"/>
    <w:rsid w:val="008E0F19"/>
    <w:rsid w:val="008E34FE"/>
    <w:rsid w:val="008E4FD2"/>
    <w:rsid w:val="008E52B7"/>
    <w:rsid w:val="008E5B6B"/>
    <w:rsid w:val="008E7370"/>
    <w:rsid w:val="008E79E5"/>
    <w:rsid w:val="008E7D05"/>
    <w:rsid w:val="008F11FC"/>
    <w:rsid w:val="008F2C02"/>
    <w:rsid w:val="008F4971"/>
    <w:rsid w:val="008F53C3"/>
    <w:rsid w:val="008F691F"/>
    <w:rsid w:val="008F6D4D"/>
    <w:rsid w:val="008F7650"/>
    <w:rsid w:val="008F7E41"/>
    <w:rsid w:val="008F7E56"/>
    <w:rsid w:val="00900A48"/>
    <w:rsid w:val="00900AA7"/>
    <w:rsid w:val="009016D2"/>
    <w:rsid w:val="0090243A"/>
    <w:rsid w:val="009025FC"/>
    <w:rsid w:val="009026B4"/>
    <w:rsid w:val="00906118"/>
    <w:rsid w:val="00906166"/>
    <w:rsid w:val="00906EA1"/>
    <w:rsid w:val="009072AB"/>
    <w:rsid w:val="00910F15"/>
    <w:rsid w:val="00911269"/>
    <w:rsid w:val="00911C46"/>
    <w:rsid w:val="00911D6F"/>
    <w:rsid w:val="00912199"/>
    <w:rsid w:val="00913672"/>
    <w:rsid w:val="009145B2"/>
    <w:rsid w:val="00914871"/>
    <w:rsid w:val="00914875"/>
    <w:rsid w:val="00915DB7"/>
    <w:rsid w:val="00916114"/>
    <w:rsid w:val="0091627B"/>
    <w:rsid w:val="00917A4B"/>
    <w:rsid w:val="00921AE6"/>
    <w:rsid w:val="00922A76"/>
    <w:rsid w:val="00924CA5"/>
    <w:rsid w:val="00925657"/>
    <w:rsid w:val="009263C9"/>
    <w:rsid w:val="00930CA9"/>
    <w:rsid w:val="00931929"/>
    <w:rsid w:val="00932023"/>
    <w:rsid w:val="0093263B"/>
    <w:rsid w:val="00932DF9"/>
    <w:rsid w:val="009332CB"/>
    <w:rsid w:val="009336B4"/>
    <w:rsid w:val="00934580"/>
    <w:rsid w:val="00934B86"/>
    <w:rsid w:val="0093615D"/>
    <w:rsid w:val="009404DA"/>
    <w:rsid w:val="009405FC"/>
    <w:rsid w:val="00940802"/>
    <w:rsid w:val="00940D43"/>
    <w:rsid w:val="00941688"/>
    <w:rsid w:val="009421D0"/>
    <w:rsid w:val="00942627"/>
    <w:rsid w:val="009433BB"/>
    <w:rsid w:val="00944F3B"/>
    <w:rsid w:val="00945F06"/>
    <w:rsid w:val="0094646C"/>
    <w:rsid w:val="0095095C"/>
    <w:rsid w:val="0095188D"/>
    <w:rsid w:val="00951E4D"/>
    <w:rsid w:val="00954892"/>
    <w:rsid w:val="00954A6D"/>
    <w:rsid w:val="00957831"/>
    <w:rsid w:val="0096003D"/>
    <w:rsid w:val="00960DE1"/>
    <w:rsid w:val="00961507"/>
    <w:rsid w:val="00961BB6"/>
    <w:rsid w:val="009620BC"/>
    <w:rsid w:val="0096312F"/>
    <w:rsid w:val="009642E5"/>
    <w:rsid w:val="00964809"/>
    <w:rsid w:val="00964A4A"/>
    <w:rsid w:val="00965D6F"/>
    <w:rsid w:val="00966CAC"/>
    <w:rsid w:val="0097014F"/>
    <w:rsid w:val="0097071B"/>
    <w:rsid w:val="00971124"/>
    <w:rsid w:val="00971A31"/>
    <w:rsid w:val="00971F2D"/>
    <w:rsid w:val="0097274C"/>
    <w:rsid w:val="00972A1F"/>
    <w:rsid w:val="00974BA9"/>
    <w:rsid w:val="009754AF"/>
    <w:rsid w:val="00975D89"/>
    <w:rsid w:val="00976B27"/>
    <w:rsid w:val="00977F86"/>
    <w:rsid w:val="00980372"/>
    <w:rsid w:val="00981E81"/>
    <w:rsid w:val="00984989"/>
    <w:rsid w:val="0098537E"/>
    <w:rsid w:val="0098558E"/>
    <w:rsid w:val="00987B96"/>
    <w:rsid w:val="00990FDE"/>
    <w:rsid w:val="009910C7"/>
    <w:rsid w:val="009910FE"/>
    <w:rsid w:val="00991DB4"/>
    <w:rsid w:val="00992B66"/>
    <w:rsid w:val="00994813"/>
    <w:rsid w:val="00994BBE"/>
    <w:rsid w:val="009978E1"/>
    <w:rsid w:val="009A041D"/>
    <w:rsid w:val="009A0A88"/>
    <w:rsid w:val="009A0D11"/>
    <w:rsid w:val="009A1C4A"/>
    <w:rsid w:val="009A30DE"/>
    <w:rsid w:val="009A3C47"/>
    <w:rsid w:val="009A6457"/>
    <w:rsid w:val="009A6D65"/>
    <w:rsid w:val="009B0415"/>
    <w:rsid w:val="009B1E65"/>
    <w:rsid w:val="009B272E"/>
    <w:rsid w:val="009B2FA2"/>
    <w:rsid w:val="009B376B"/>
    <w:rsid w:val="009B46A2"/>
    <w:rsid w:val="009B63B2"/>
    <w:rsid w:val="009B64D7"/>
    <w:rsid w:val="009B6BE4"/>
    <w:rsid w:val="009B7441"/>
    <w:rsid w:val="009B7D23"/>
    <w:rsid w:val="009C0ACF"/>
    <w:rsid w:val="009C1532"/>
    <w:rsid w:val="009C194E"/>
    <w:rsid w:val="009C2759"/>
    <w:rsid w:val="009C45BD"/>
    <w:rsid w:val="009C4FB1"/>
    <w:rsid w:val="009C4FB8"/>
    <w:rsid w:val="009C57C0"/>
    <w:rsid w:val="009C5A35"/>
    <w:rsid w:val="009C5EF8"/>
    <w:rsid w:val="009C7417"/>
    <w:rsid w:val="009D513C"/>
    <w:rsid w:val="009D56C7"/>
    <w:rsid w:val="009D66AA"/>
    <w:rsid w:val="009E17AE"/>
    <w:rsid w:val="009E2BB8"/>
    <w:rsid w:val="009E2C65"/>
    <w:rsid w:val="009E3283"/>
    <w:rsid w:val="009E6254"/>
    <w:rsid w:val="009E6C35"/>
    <w:rsid w:val="009E6D79"/>
    <w:rsid w:val="009E6E57"/>
    <w:rsid w:val="009E77F0"/>
    <w:rsid w:val="009E79FC"/>
    <w:rsid w:val="009F0C6C"/>
    <w:rsid w:val="009F1034"/>
    <w:rsid w:val="009F18DE"/>
    <w:rsid w:val="009F2A76"/>
    <w:rsid w:val="009F319B"/>
    <w:rsid w:val="009F4177"/>
    <w:rsid w:val="009F5436"/>
    <w:rsid w:val="009F5D24"/>
    <w:rsid w:val="009F621A"/>
    <w:rsid w:val="009F706B"/>
    <w:rsid w:val="009F70F3"/>
    <w:rsid w:val="009F74A3"/>
    <w:rsid w:val="00A01028"/>
    <w:rsid w:val="00A01AE6"/>
    <w:rsid w:val="00A02A1F"/>
    <w:rsid w:val="00A0304F"/>
    <w:rsid w:val="00A030EF"/>
    <w:rsid w:val="00A03FEF"/>
    <w:rsid w:val="00A04E10"/>
    <w:rsid w:val="00A06B10"/>
    <w:rsid w:val="00A06C5C"/>
    <w:rsid w:val="00A10384"/>
    <w:rsid w:val="00A10CCF"/>
    <w:rsid w:val="00A10E36"/>
    <w:rsid w:val="00A12A05"/>
    <w:rsid w:val="00A13CBB"/>
    <w:rsid w:val="00A13ED7"/>
    <w:rsid w:val="00A1490B"/>
    <w:rsid w:val="00A1591E"/>
    <w:rsid w:val="00A16456"/>
    <w:rsid w:val="00A167A0"/>
    <w:rsid w:val="00A232EB"/>
    <w:rsid w:val="00A269D3"/>
    <w:rsid w:val="00A27108"/>
    <w:rsid w:val="00A30281"/>
    <w:rsid w:val="00A31827"/>
    <w:rsid w:val="00A31C1F"/>
    <w:rsid w:val="00A321DD"/>
    <w:rsid w:val="00A33A1B"/>
    <w:rsid w:val="00A345E2"/>
    <w:rsid w:val="00A34C1C"/>
    <w:rsid w:val="00A416F4"/>
    <w:rsid w:val="00A42372"/>
    <w:rsid w:val="00A43E51"/>
    <w:rsid w:val="00A448E4"/>
    <w:rsid w:val="00A46617"/>
    <w:rsid w:val="00A47FE6"/>
    <w:rsid w:val="00A52984"/>
    <w:rsid w:val="00A539B8"/>
    <w:rsid w:val="00A543B6"/>
    <w:rsid w:val="00A56338"/>
    <w:rsid w:val="00A5644C"/>
    <w:rsid w:val="00A56F74"/>
    <w:rsid w:val="00A638B2"/>
    <w:rsid w:val="00A64D79"/>
    <w:rsid w:val="00A65944"/>
    <w:rsid w:val="00A672EE"/>
    <w:rsid w:val="00A67E51"/>
    <w:rsid w:val="00A704DC"/>
    <w:rsid w:val="00A73466"/>
    <w:rsid w:val="00A74FD0"/>
    <w:rsid w:val="00A813E4"/>
    <w:rsid w:val="00A8167C"/>
    <w:rsid w:val="00A81902"/>
    <w:rsid w:val="00A823C4"/>
    <w:rsid w:val="00A83046"/>
    <w:rsid w:val="00A836F9"/>
    <w:rsid w:val="00A873AD"/>
    <w:rsid w:val="00A874BD"/>
    <w:rsid w:val="00A9137C"/>
    <w:rsid w:val="00A91D51"/>
    <w:rsid w:val="00A9267A"/>
    <w:rsid w:val="00A94D8D"/>
    <w:rsid w:val="00A96273"/>
    <w:rsid w:val="00A97284"/>
    <w:rsid w:val="00A978AA"/>
    <w:rsid w:val="00AA074B"/>
    <w:rsid w:val="00AA0BF4"/>
    <w:rsid w:val="00AA1B4F"/>
    <w:rsid w:val="00AA1F89"/>
    <w:rsid w:val="00AA419A"/>
    <w:rsid w:val="00AA48F5"/>
    <w:rsid w:val="00AA6770"/>
    <w:rsid w:val="00AB051D"/>
    <w:rsid w:val="00AB1A62"/>
    <w:rsid w:val="00AB2C84"/>
    <w:rsid w:val="00AB30B5"/>
    <w:rsid w:val="00AB39AF"/>
    <w:rsid w:val="00AB45F9"/>
    <w:rsid w:val="00AB4685"/>
    <w:rsid w:val="00AB6593"/>
    <w:rsid w:val="00AB6FB3"/>
    <w:rsid w:val="00AC0279"/>
    <w:rsid w:val="00AC3339"/>
    <w:rsid w:val="00AC4FDC"/>
    <w:rsid w:val="00AC6259"/>
    <w:rsid w:val="00AC7289"/>
    <w:rsid w:val="00AD0BD8"/>
    <w:rsid w:val="00AD22F7"/>
    <w:rsid w:val="00AD400B"/>
    <w:rsid w:val="00AD419C"/>
    <w:rsid w:val="00AD4E27"/>
    <w:rsid w:val="00AD4E74"/>
    <w:rsid w:val="00AD522F"/>
    <w:rsid w:val="00AE0F34"/>
    <w:rsid w:val="00AE23F4"/>
    <w:rsid w:val="00AE2BDD"/>
    <w:rsid w:val="00AE3937"/>
    <w:rsid w:val="00AE3D77"/>
    <w:rsid w:val="00AE5180"/>
    <w:rsid w:val="00AE6AAA"/>
    <w:rsid w:val="00AE6D67"/>
    <w:rsid w:val="00AE73B8"/>
    <w:rsid w:val="00AF07E8"/>
    <w:rsid w:val="00AF0F2E"/>
    <w:rsid w:val="00AF142E"/>
    <w:rsid w:val="00AF468A"/>
    <w:rsid w:val="00AF4D78"/>
    <w:rsid w:val="00AF5633"/>
    <w:rsid w:val="00AF674B"/>
    <w:rsid w:val="00AF6C14"/>
    <w:rsid w:val="00AF785F"/>
    <w:rsid w:val="00AF7F69"/>
    <w:rsid w:val="00B002E2"/>
    <w:rsid w:val="00B00CEE"/>
    <w:rsid w:val="00B011AE"/>
    <w:rsid w:val="00B0128E"/>
    <w:rsid w:val="00B01B23"/>
    <w:rsid w:val="00B02569"/>
    <w:rsid w:val="00B0262F"/>
    <w:rsid w:val="00B03CC8"/>
    <w:rsid w:val="00B04012"/>
    <w:rsid w:val="00B045A4"/>
    <w:rsid w:val="00B047E9"/>
    <w:rsid w:val="00B07DAF"/>
    <w:rsid w:val="00B07F5D"/>
    <w:rsid w:val="00B1026D"/>
    <w:rsid w:val="00B1045C"/>
    <w:rsid w:val="00B10C33"/>
    <w:rsid w:val="00B1128C"/>
    <w:rsid w:val="00B12FED"/>
    <w:rsid w:val="00B13CAA"/>
    <w:rsid w:val="00B149AD"/>
    <w:rsid w:val="00B169D4"/>
    <w:rsid w:val="00B208C0"/>
    <w:rsid w:val="00B21332"/>
    <w:rsid w:val="00B218AD"/>
    <w:rsid w:val="00B228F0"/>
    <w:rsid w:val="00B22C26"/>
    <w:rsid w:val="00B24210"/>
    <w:rsid w:val="00B24359"/>
    <w:rsid w:val="00B248E0"/>
    <w:rsid w:val="00B24986"/>
    <w:rsid w:val="00B25CFD"/>
    <w:rsid w:val="00B26593"/>
    <w:rsid w:val="00B30B7C"/>
    <w:rsid w:val="00B3344B"/>
    <w:rsid w:val="00B33782"/>
    <w:rsid w:val="00B33BF4"/>
    <w:rsid w:val="00B34718"/>
    <w:rsid w:val="00B369A8"/>
    <w:rsid w:val="00B37C83"/>
    <w:rsid w:val="00B37F5B"/>
    <w:rsid w:val="00B40FBC"/>
    <w:rsid w:val="00B41D40"/>
    <w:rsid w:val="00B452CA"/>
    <w:rsid w:val="00B51660"/>
    <w:rsid w:val="00B5212D"/>
    <w:rsid w:val="00B529AB"/>
    <w:rsid w:val="00B52DD9"/>
    <w:rsid w:val="00B52F2A"/>
    <w:rsid w:val="00B5556F"/>
    <w:rsid w:val="00B55746"/>
    <w:rsid w:val="00B55F76"/>
    <w:rsid w:val="00B57207"/>
    <w:rsid w:val="00B62177"/>
    <w:rsid w:val="00B64C98"/>
    <w:rsid w:val="00B65646"/>
    <w:rsid w:val="00B660BD"/>
    <w:rsid w:val="00B6765D"/>
    <w:rsid w:val="00B67F2E"/>
    <w:rsid w:val="00B67F3C"/>
    <w:rsid w:val="00B71302"/>
    <w:rsid w:val="00B7281C"/>
    <w:rsid w:val="00B746EB"/>
    <w:rsid w:val="00B74813"/>
    <w:rsid w:val="00B75909"/>
    <w:rsid w:val="00B77BFB"/>
    <w:rsid w:val="00B8329F"/>
    <w:rsid w:val="00B83B37"/>
    <w:rsid w:val="00B848A6"/>
    <w:rsid w:val="00B84A85"/>
    <w:rsid w:val="00B84BAA"/>
    <w:rsid w:val="00B86C9B"/>
    <w:rsid w:val="00B86CA7"/>
    <w:rsid w:val="00B86E40"/>
    <w:rsid w:val="00B87667"/>
    <w:rsid w:val="00B91A04"/>
    <w:rsid w:val="00B92076"/>
    <w:rsid w:val="00B9305E"/>
    <w:rsid w:val="00B9311B"/>
    <w:rsid w:val="00B95229"/>
    <w:rsid w:val="00B971B5"/>
    <w:rsid w:val="00BA046A"/>
    <w:rsid w:val="00BA0E7E"/>
    <w:rsid w:val="00BA10CC"/>
    <w:rsid w:val="00BA3F0B"/>
    <w:rsid w:val="00BA5B99"/>
    <w:rsid w:val="00BA6006"/>
    <w:rsid w:val="00BA6747"/>
    <w:rsid w:val="00BA6CDC"/>
    <w:rsid w:val="00BA76BC"/>
    <w:rsid w:val="00BA7C80"/>
    <w:rsid w:val="00BB0262"/>
    <w:rsid w:val="00BB1715"/>
    <w:rsid w:val="00BB18EB"/>
    <w:rsid w:val="00BB2822"/>
    <w:rsid w:val="00BB4205"/>
    <w:rsid w:val="00BB43CC"/>
    <w:rsid w:val="00BB4AD1"/>
    <w:rsid w:val="00BB4BEB"/>
    <w:rsid w:val="00BB545A"/>
    <w:rsid w:val="00BB6655"/>
    <w:rsid w:val="00BB73DE"/>
    <w:rsid w:val="00BC13A4"/>
    <w:rsid w:val="00BC4099"/>
    <w:rsid w:val="00BC470D"/>
    <w:rsid w:val="00BC52A8"/>
    <w:rsid w:val="00BD09E4"/>
    <w:rsid w:val="00BD13C1"/>
    <w:rsid w:val="00BD36E2"/>
    <w:rsid w:val="00BD3B33"/>
    <w:rsid w:val="00BD3CB2"/>
    <w:rsid w:val="00BD678B"/>
    <w:rsid w:val="00BD7B7C"/>
    <w:rsid w:val="00BE170C"/>
    <w:rsid w:val="00BE3B67"/>
    <w:rsid w:val="00BE632B"/>
    <w:rsid w:val="00BE6E7E"/>
    <w:rsid w:val="00BE74ED"/>
    <w:rsid w:val="00BF036A"/>
    <w:rsid w:val="00BF03BC"/>
    <w:rsid w:val="00BF47C7"/>
    <w:rsid w:val="00BF4EE1"/>
    <w:rsid w:val="00BF50AA"/>
    <w:rsid w:val="00BF57F9"/>
    <w:rsid w:val="00C00971"/>
    <w:rsid w:val="00C00B90"/>
    <w:rsid w:val="00C01B5B"/>
    <w:rsid w:val="00C03600"/>
    <w:rsid w:val="00C037BB"/>
    <w:rsid w:val="00C03B87"/>
    <w:rsid w:val="00C04BBD"/>
    <w:rsid w:val="00C06A08"/>
    <w:rsid w:val="00C074EA"/>
    <w:rsid w:val="00C1141E"/>
    <w:rsid w:val="00C115AA"/>
    <w:rsid w:val="00C116E6"/>
    <w:rsid w:val="00C11BDA"/>
    <w:rsid w:val="00C12427"/>
    <w:rsid w:val="00C14F58"/>
    <w:rsid w:val="00C15078"/>
    <w:rsid w:val="00C16489"/>
    <w:rsid w:val="00C16D40"/>
    <w:rsid w:val="00C171F5"/>
    <w:rsid w:val="00C21682"/>
    <w:rsid w:val="00C22D3D"/>
    <w:rsid w:val="00C235E1"/>
    <w:rsid w:val="00C25FFD"/>
    <w:rsid w:val="00C2670B"/>
    <w:rsid w:val="00C27ACC"/>
    <w:rsid w:val="00C30689"/>
    <w:rsid w:val="00C31342"/>
    <w:rsid w:val="00C31356"/>
    <w:rsid w:val="00C31C0E"/>
    <w:rsid w:val="00C34478"/>
    <w:rsid w:val="00C35492"/>
    <w:rsid w:val="00C36C37"/>
    <w:rsid w:val="00C36FCA"/>
    <w:rsid w:val="00C406F2"/>
    <w:rsid w:val="00C41760"/>
    <w:rsid w:val="00C43F66"/>
    <w:rsid w:val="00C444AD"/>
    <w:rsid w:val="00C452EB"/>
    <w:rsid w:val="00C45690"/>
    <w:rsid w:val="00C45AA8"/>
    <w:rsid w:val="00C45FEA"/>
    <w:rsid w:val="00C47571"/>
    <w:rsid w:val="00C4776C"/>
    <w:rsid w:val="00C51341"/>
    <w:rsid w:val="00C51571"/>
    <w:rsid w:val="00C52127"/>
    <w:rsid w:val="00C52B5B"/>
    <w:rsid w:val="00C52B71"/>
    <w:rsid w:val="00C535F8"/>
    <w:rsid w:val="00C543F4"/>
    <w:rsid w:val="00C556BA"/>
    <w:rsid w:val="00C559F0"/>
    <w:rsid w:val="00C56249"/>
    <w:rsid w:val="00C56668"/>
    <w:rsid w:val="00C56A18"/>
    <w:rsid w:val="00C57B66"/>
    <w:rsid w:val="00C57FAF"/>
    <w:rsid w:val="00C604C9"/>
    <w:rsid w:val="00C61E76"/>
    <w:rsid w:val="00C6268A"/>
    <w:rsid w:val="00C62804"/>
    <w:rsid w:val="00C6332C"/>
    <w:rsid w:val="00C63C5A"/>
    <w:rsid w:val="00C64168"/>
    <w:rsid w:val="00C641EC"/>
    <w:rsid w:val="00C66982"/>
    <w:rsid w:val="00C725B2"/>
    <w:rsid w:val="00C768A8"/>
    <w:rsid w:val="00C779E7"/>
    <w:rsid w:val="00C806C0"/>
    <w:rsid w:val="00C81BCA"/>
    <w:rsid w:val="00C82D26"/>
    <w:rsid w:val="00C83695"/>
    <w:rsid w:val="00C850A2"/>
    <w:rsid w:val="00C85265"/>
    <w:rsid w:val="00C90EA9"/>
    <w:rsid w:val="00C91A77"/>
    <w:rsid w:val="00C92825"/>
    <w:rsid w:val="00C93D4B"/>
    <w:rsid w:val="00C9504C"/>
    <w:rsid w:val="00C951D7"/>
    <w:rsid w:val="00C9560E"/>
    <w:rsid w:val="00C95A87"/>
    <w:rsid w:val="00CA2B6D"/>
    <w:rsid w:val="00CA4A4C"/>
    <w:rsid w:val="00CA62C9"/>
    <w:rsid w:val="00CA69F9"/>
    <w:rsid w:val="00CA7A58"/>
    <w:rsid w:val="00CA7E5C"/>
    <w:rsid w:val="00CB1013"/>
    <w:rsid w:val="00CB4530"/>
    <w:rsid w:val="00CB5480"/>
    <w:rsid w:val="00CB555E"/>
    <w:rsid w:val="00CB799B"/>
    <w:rsid w:val="00CB7B81"/>
    <w:rsid w:val="00CC0059"/>
    <w:rsid w:val="00CC1684"/>
    <w:rsid w:val="00CC226F"/>
    <w:rsid w:val="00CC27C4"/>
    <w:rsid w:val="00CC2B1C"/>
    <w:rsid w:val="00CC2C24"/>
    <w:rsid w:val="00CC3628"/>
    <w:rsid w:val="00CC38E4"/>
    <w:rsid w:val="00CC4899"/>
    <w:rsid w:val="00CC4C4F"/>
    <w:rsid w:val="00CC51E9"/>
    <w:rsid w:val="00CC60A1"/>
    <w:rsid w:val="00CC62D1"/>
    <w:rsid w:val="00CC6381"/>
    <w:rsid w:val="00CC6A20"/>
    <w:rsid w:val="00CC7973"/>
    <w:rsid w:val="00CD0463"/>
    <w:rsid w:val="00CD2255"/>
    <w:rsid w:val="00CD2E68"/>
    <w:rsid w:val="00CD39FA"/>
    <w:rsid w:val="00CD53A6"/>
    <w:rsid w:val="00CD565A"/>
    <w:rsid w:val="00CD64CB"/>
    <w:rsid w:val="00CE138A"/>
    <w:rsid w:val="00CE329A"/>
    <w:rsid w:val="00CE32E5"/>
    <w:rsid w:val="00CE3709"/>
    <w:rsid w:val="00CE3EAA"/>
    <w:rsid w:val="00CE4314"/>
    <w:rsid w:val="00CE4585"/>
    <w:rsid w:val="00CE4973"/>
    <w:rsid w:val="00CE4D61"/>
    <w:rsid w:val="00CE54EB"/>
    <w:rsid w:val="00CE5EAA"/>
    <w:rsid w:val="00CE62DD"/>
    <w:rsid w:val="00CE6B93"/>
    <w:rsid w:val="00CE7D45"/>
    <w:rsid w:val="00CF1416"/>
    <w:rsid w:val="00CF240C"/>
    <w:rsid w:val="00CF2805"/>
    <w:rsid w:val="00CF3528"/>
    <w:rsid w:val="00CF3B8A"/>
    <w:rsid w:val="00CF5B1E"/>
    <w:rsid w:val="00CF5E91"/>
    <w:rsid w:val="00CF667C"/>
    <w:rsid w:val="00CF7F93"/>
    <w:rsid w:val="00D0083E"/>
    <w:rsid w:val="00D019D9"/>
    <w:rsid w:val="00D02A4E"/>
    <w:rsid w:val="00D03530"/>
    <w:rsid w:val="00D0699D"/>
    <w:rsid w:val="00D07259"/>
    <w:rsid w:val="00D07DB6"/>
    <w:rsid w:val="00D12893"/>
    <w:rsid w:val="00D12992"/>
    <w:rsid w:val="00D13223"/>
    <w:rsid w:val="00D13531"/>
    <w:rsid w:val="00D139A1"/>
    <w:rsid w:val="00D13C7B"/>
    <w:rsid w:val="00D13EC7"/>
    <w:rsid w:val="00D15299"/>
    <w:rsid w:val="00D15D75"/>
    <w:rsid w:val="00D17DD3"/>
    <w:rsid w:val="00D21B6D"/>
    <w:rsid w:val="00D2286F"/>
    <w:rsid w:val="00D23153"/>
    <w:rsid w:val="00D24943"/>
    <w:rsid w:val="00D263BF"/>
    <w:rsid w:val="00D27824"/>
    <w:rsid w:val="00D27E92"/>
    <w:rsid w:val="00D31062"/>
    <w:rsid w:val="00D319F2"/>
    <w:rsid w:val="00D327D7"/>
    <w:rsid w:val="00D32E4B"/>
    <w:rsid w:val="00D33260"/>
    <w:rsid w:val="00D33F80"/>
    <w:rsid w:val="00D346FA"/>
    <w:rsid w:val="00D35E77"/>
    <w:rsid w:val="00D37159"/>
    <w:rsid w:val="00D37DAA"/>
    <w:rsid w:val="00D41B71"/>
    <w:rsid w:val="00D41CFA"/>
    <w:rsid w:val="00D437AC"/>
    <w:rsid w:val="00D43DE4"/>
    <w:rsid w:val="00D4408D"/>
    <w:rsid w:val="00D4560E"/>
    <w:rsid w:val="00D461E1"/>
    <w:rsid w:val="00D463DE"/>
    <w:rsid w:val="00D472B1"/>
    <w:rsid w:val="00D508D5"/>
    <w:rsid w:val="00D50940"/>
    <w:rsid w:val="00D53475"/>
    <w:rsid w:val="00D542BB"/>
    <w:rsid w:val="00D54FB6"/>
    <w:rsid w:val="00D55D77"/>
    <w:rsid w:val="00D56288"/>
    <w:rsid w:val="00D57859"/>
    <w:rsid w:val="00D6014C"/>
    <w:rsid w:val="00D60439"/>
    <w:rsid w:val="00D6072F"/>
    <w:rsid w:val="00D6115F"/>
    <w:rsid w:val="00D61734"/>
    <w:rsid w:val="00D61A22"/>
    <w:rsid w:val="00D640F3"/>
    <w:rsid w:val="00D64392"/>
    <w:rsid w:val="00D646F0"/>
    <w:rsid w:val="00D64AB8"/>
    <w:rsid w:val="00D64CB1"/>
    <w:rsid w:val="00D64D62"/>
    <w:rsid w:val="00D65E55"/>
    <w:rsid w:val="00D66081"/>
    <w:rsid w:val="00D66683"/>
    <w:rsid w:val="00D66D94"/>
    <w:rsid w:val="00D72033"/>
    <w:rsid w:val="00D7204E"/>
    <w:rsid w:val="00D72486"/>
    <w:rsid w:val="00D729A7"/>
    <w:rsid w:val="00D72DD4"/>
    <w:rsid w:val="00D74D74"/>
    <w:rsid w:val="00D751D9"/>
    <w:rsid w:val="00D75C92"/>
    <w:rsid w:val="00D766F8"/>
    <w:rsid w:val="00D80513"/>
    <w:rsid w:val="00D8089A"/>
    <w:rsid w:val="00D8113B"/>
    <w:rsid w:val="00D81231"/>
    <w:rsid w:val="00D81438"/>
    <w:rsid w:val="00D827FD"/>
    <w:rsid w:val="00D8301E"/>
    <w:rsid w:val="00D834E5"/>
    <w:rsid w:val="00D83522"/>
    <w:rsid w:val="00D840B1"/>
    <w:rsid w:val="00D8483A"/>
    <w:rsid w:val="00D84910"/>
    <w:rsid w:val="00D8706F"/>
    <w:rsid w:val="00D90081"/>
    <w:rsid w:val="00D9371D"/>
    <w:rsid w:val="00D94122"/>
    <w:rsid w:val="00D9451C"/>
    <w:rsid w:val="00D94551"/>
    <w:rsid w:val="00D95FE3"/>
    <w:rsid w:val="00D97290"/>
    <w:rsid w:val="00DA0A34"/>
    <w:rsid w:val="00DA14EF"/>
    <w:rsid w:val="00DA3C63"/>
    <w:rsid w:val="00DA4279"/>
    <w:rsid w:val="00DA474E"/>
    <w:rsid w:val="00DA5235"/>
    <w:rsid w:val="00DA528F"/>
    <w:rsid w:val="00DA5D13"/>
    <w:rsid w:val="00DA5F2A"/>
    <w:rsid w:val="00DA6867"/>
    <w:rsid w:val="00DA72EA"/>
    <w:rsid w:val="00DB05E4"/>
    <w:rsid w:val="00DB1376"/>
    <w:rsid w:val="00DB2349"/>
    <w:rsid w:val="00DB2485"/>
    <w:rsid w:val="00DB5339"/>
    <w:rsid w:val="00DB5EC2"/>
    <w:rsid w:val="00DB68ED"/>
    <w:rsid w:val="00DB7F14"/>
    <w:rsid w:val="00DC103F"/>
    <w:rsid w:val="00DC228F"/>
    <w:rsid w:val="00DC23F2"/>
    <w:rsid w:val="00DC35F9"/>
    <w:rsid w:val="00DC3BC9"/>
    <w:rsid w:val="00DC6E36"/>
    <w:rsid w:val="00DD13E7"/>
    <w:rsid w:val="00DD18D1"/>
    <w:rsid w:val="00DD1FF1"/>
    <w:rsid w:val="00DD257C"/>
    <w:rsid w:val="00DD3101"/>
    <w:rsid w:val="00DD3DC1"/>
    <w:rsid w:val="00DD4770"/>
    <w:rsid w:val="00DD54C0"/>
    <w:rsid w:val="00DE0A42"/>
    <w:rsid w:val="00DE29DB"/>
    <w:rsid w:val="00DE41E6"/>
    <w:rsid w:val="00DE5482"/>
    <w:rsid w:val="00DE558F"/>
    <w:rsid w:val="00DE7190"/>
    <w:rsid w:val="00DE768E"/>
    <w:rsid w:val="00DF0203"/>
    <w:rsid w:val="00DF07A3"/>
    <w:rsid w:val="00DF0C5F"/>
    <w:rsid w:val="00DF0E06"/>
    <w:rsid w:val="00DF2C8E"/>
    <w:rsid w:val="00DF31EE"/>
    <w:rsid w:val="00DF343B"/>
    <w:rsid w:val="00DF38DB"/>
    <w:rsid w:val="00DF7292"/>
    <w:rsid w:val="00DF7428"/>
    <w:rsid w:val="00DF7690"/>
    <w:rsid w:val="00E0244D"/>
    <w:rsid w:val="00E02ACE"/>
    <w:rsid w:val="00E069D7"/>
    <w:rsid w:val="00E070FB"/>
    <w:rsid w:val="00E0719F"/>
    <w:rsid w:val="00E071C9"/>
    <w:rsid w:val="00E10CD5"/>
    <w:rsid w:val="00E11E16"/>
    <w:rsid w:val="00E14D4B"/>
    <w:rsid w:val="00E159A2"/>
    <w:rsid w:val="00E16078"/>
    <w:rsid w:val="00E16B12"/>
    <w:rsid w:val="00E17189"/>
    <w:rsid w:val="00E23A90"/>
    <w:rsid w:val="00E25FAF"/>
    <w:rsid w:val="00E3193A"/>
    <w:rsid w:val="00E32535"/>
    <w:rsid w:val="00E32E56"/>
    <w:rsid w:val="00E332F3"/>
    <w:rsid w:val="00E34CBC"/>
    <w:rsid w:val="00E35F34"/>
    <w:rsid w:val="00E363E7"/>
    <w:rsid w:val="00E36F46"/>
    <w:rsid w:val="00E42573"/>
    <w:rsid w:val="00E42C37"/>
    <w:rsid w:val="00E4328E"/>
    <w:rsid w:val="00E4400B"/>
    <w:rsid w:val="00E4432D"/>
    <w:rsid w:val="00E44B0A"/>
    <w:rsid w:val="00E45549"/>
    <w:rsid w:val="00E45659"/>
    <w:rsid w:val="00E47729"/>
    <w:rsid w:val="00E47803"/>
    <w:rsid w:val="00E50971"/>
    <w:rsid w:val="00E51765"/>
    <w:rsid w:val="00E52336"/>
    <w:rsid w:val="00E536D6"/>
    <w:rsid w:val="00E53C8E"/>
    <w:rsid w:val="00E54B18"/>
    <w:rsid w:val="00E54DFA"/>
    <w:rsid w:val="00E572D0"/>
    <w:rsid w:val="00E60B4E"/>
    <w:rsid w:val="00E61D68"/>
    <w:rsid w:val="00E626B0"/>
    <w:rsid w:val="00E6442A"/>
    <w:rsid w:val="00E644DE"/>
    <w:rsid w:val="00E64DF8"/>
    <w:rsid w:val="00E64F7A"/>
    <w:rsid w:val="00E657C8"/>
    <w:rsid w:val="00E6614C"/>
    <w:rsid w:val="00E70CD7"/>
    <w:rsid w:val="00E71EDC"/>
    <w:rsid w:val="00E722FB"/>
    <w:rsid w:val="00E72552"/>
    <w:rsid w:val="00E73A1C"/>
    <w:rsid w:val="00E73F4E"/>
    <w:rsid w:val="00E7485A"/>
    <w:rsid w:val="00E75223"/>
    <w:rsid w:val="00E7671E"/>
    <w:rsid w:val="00E76B74"/>
    <w:rsid w:val="00E76E0A"/>
    <w:rsid w:val="00E81916"/>
    <w:rsid w:val="00E82889"/>
    <w:rsid w:val="00E84345"/>
    <w:rsid w:val="00E84814"/>
    <w:rsid w:val="00E85733"/>
    <w:rsid w:val="00E8589B"/>
    <w:rsid w:val="00E86203"/>
    <w:rsid w:val="00E87CD4"/>
    <w:rsid w:val="00E90C2A"/>
    <w:rsid w:val="00E90C7A"/>
    <w:rsid w:val="00E90DDF"/>
    <w:rsid w:val="00E92E18"/>
    <w:rsid w:val="00E930CC"/>
    <w:rsid w:val="00E93BF1"/>
    <w:rsid w:val="00E9422F"/>
    <w:rsid w:val="00E9551F"/>
    <w:rsid w:val="00E95605"/>
    <w:rsid w:val="00E95DB9"/>
    <w:rsid w:val="00EA070D"/>
    <w:rsid w:val="00EA0A3D"/>
    <w:rsid w:val="00EA0C57"/>
    <w:rsid w:val="00EA142B"/>
    <w:rsid w:val="00EA1CCC"/>
    <w:rsid w:val="00EA2992"/>
    <w:rsid w:val="00EA351F"/>
    <w:rsid w:val="00EA3AF9"/>
    <w:rsid w:val="00EA6540"/>
    <w:rsid w:val="00EB02F7"/>
    <w:rsid w:val="00EB169A"/>
    <w:rsid w:val="00EB213F"/>
    <w:rsid w:val="00EB2D3F"/>
    <w:rsid w:val="00EB3C43"/>
    <w:rsid w:val="00EB5846"/>
    <w:rsid w:val="00EB5C2F"/>
    <w:rsid w:val="00EB5CE7"/>
    <w:rsid w:val="00EB63FE"/>
    <w:rsid w:val="00EB6E04"/>
    <w:rsid w:val="00EB7772"/>
    <w:rsid w:val="00EB7778"/>
    <w:rsid w:val="00EC137C"/>
    <w:rsid w:val="00EC1391"/>
    <w:rsid w:val="00EC2C78"/>
    <w:rsid w:val="00EC3333"/>
    <w:rsid w:val="00EC3766"/>
    <w:rsid w:val="00EC4CEF"/>
    <w:rsid w:val="00EC5808"/>
    <w:rsid w:val="00EC677B"/>
    <w:rsid w:val="00EC7AAB"/>
    <w:rsid w:val="00ED2D5A"/>
    <w:rsid w:val="00ED418C"/>
    <w:rsid w:val="00ED6798"/>
    <w:rsid w:val="00ED6CF4"/>
    <w:rsid w:val="00ED6E9D"/>
    <w:rsid w:val="00ED6F3F"/>
    <w:rsid w:val="00ED7245"/>
    <w:rsid w:val="00EE1066"/>
    <w:rsid w:val="00EE109E"/>
    <w:rsid w:val="00EE31D7"/>
    <w:rsid w:val="00EE3509"/>
    <w:rsid w:val="00EE4A54"/>
    <w:rsid w:val="00EE5D81"/>
    <w:rsid w:val="00EE6672"/>
    <w:rsid w:val="00EE7D6C"/>
    <w:rsid w:val="00EF059C"/>
    <w:rsid w:val="00EF1622"/>
    <w:rsid w:val="00EF3820"/>
    <w:rsid w:val="00EF4D8B"/>
    <w:rsid w:val="00EF502C"/>
    <w:rsid w:val="00EF52E5"/>
    <w:rsid w:val="00EF5435"/>
    <w:rsid w:val="00EF59C1"/>
    <w:rsid w:val="00EF67AC"/>
    <w:rsid w:val="00EF7DCD"/>
    <w:rsid w:val="00EF7DEC"/>
    <w:rsid w:val="00EF7F1A"/>
    <w:rsid w:val="00F010EF"/>
    <w:rsid w:val="00F01AF2"/>
    <w:rsid w:val="00F024FF"/>
    <w:rsid w:val="00F030F7"/>
    <w:rsid w:val="00F03948"/>
    <w:rsid w:val="00F03FE0"/>
    <w:rsid w:val="00F042D8"/>
    <w:rsid w:val="00F04AD7"/>
    <w:rsid w:val="00F112B3"/>
    <w:rsid w:val="00F126A6"/>
    <w:rsid w:val="00F13D96"/>
    <w:rsid w:val="00F1485A"/>
    <w:rsid w:val="00F14C66"/>
    <w:rsid w:val="00F14D21"/>
    <w:rsid w:val="00F158A2"/>
    <w:rsid w:val="00F17A21"/>
    <w:rsid w:val="00F208F6"/>
    <w:rsid w:val="00F210D8"/>
    <w:rsid w:val="00F2110F"/>
    <w:rsid w:val="00F214CA"/>
    <w:rsid w:val="00F24AA7"/>
    <w:rsid w:val="00F25932"/>
    <w:rsid w:val="00F25E4D"/>
    <w:rsid w:val="00F26EF2"/>
    <w:rsid w:val="00F27A9D"/>
    <w:rsid w:val="00F3019C"/>
    <w:rsid w:val="00F301A7"/>
    <w:rsid w:val="00F30DEA"/>
    <w:rsid w:val="00F3223E"/>
    <w:rsid w:val="00F327E5"/>
    <w:rsid w:val="00F33813"/>
    <w:rsid w:val="00F340E7"/>
    <w:rsid w:val="00F3449B"/>
    <w:rsid w:val="00F35B73"/>
    <w:rsid w:val="00F37390"/>
    <w:rsid w:val="00F41331"/>
    <w:rsid w:val="00F445F4"/>
    <w:rsid w:val="00F452B4"/>
    <w:rsid w:val="00F45800"/>
    <w:rsid w:val="00F45D6A"/>
    <w:rsid w:val="00F47B69"/>
    <w:rsid w:val="00F47FDC"/>
    <w:rsid w:val="00F50F36"/>
    <w:rsid w:val="00F5241F"/>
    <w:rsid w:val="00F5324A"/>
    <w:rsid w:val="00F5529B"/>
    <w:rsid w:val="00F557BD"/>
    <w:rsid w:val="00F562CA"/>
    <w:rsid w:val="00F56E49"/>
    <w:rsid w:val="00F56FB3"/>
    <w:rsid w:val="00F57056"/>
    <w:rsid w:val="00F61CB5"/>
    <w:rsid w:val="00F6234A"/>
    <w:rsid w:val="00F62D21"/>
    <w:rsid w:val="00F63C16"/>
    <w:rsid w:val="00F63D14"/>
    <w:rsid w:val="00F646F5"/>
    <w:rsid w:val="00F67A4D"/>
    <w:rsid w:val="00F70437"/>
    <w:rsid w:val="00F73936"/>
    <w:rsid w:val="00F7500C"/>
    <w:rsid w:val="00F756CB"/>
    <w:rsid w:val="00F76546"/>
    <w:rsid w:val="00F808E3"/>
    <w:rsid w:val="00F80E7D"/>
    <w:rsid w:val="00F8189D"/>
    <w:rsid w:val="00F82231"/>
    <w:rsid w:val="00F82413"/>
    <w:rsid w:val="00F82DB8"/>
    <w:rsid w:val="00F84C52"/>
    <w:rsid w:val="00F9030B"/>
    <w:rsid w:val="00F903D0"/>
    <w:rsid w:val="00F93BE2"/>
    <w:rsid w:val="00F93C55"/>
    <w:rsid w:val="00F953CB"/>
    <w:rsid w:val="00F9564A"/>
    <w:rsid w:val="00F96088"/>
    <w:rsid w:val="00F9661D"/>
    <w:rsid w:val="00F9681D"/>
    <w:rsid w:val="00F9704C"/>
    <w:rsid w:val="00FA0041"/>
    <w:rsid w:val="00FA0B99"/>
    <w:rsid w:val="00FA0C2E"/>
    <w:rsid w:val="00FA14AA"/>
    <w:rsid w:val="00FA1A25"/>
    <w:rsid w:val="00FA1A6C"/>
    <w:rsid w:val="00FA2734"/>
    <w:rsid w:val="00FA2964"/>
    <w:rsid w:val="00FA2AE4"/>
    <w:rsid w:val="00FA31FF"/>
    <w:rsid w:val="00FA3267"/>
    <w:rsid w:val="00FA4A8E"/>
    <w:rsid w:val="00FB0845"/>
    <w:rsid w:val="00FB0BCC"/>
    <w:rsid w:val="00FB1D50"/>
    <w:rsid w:val="00FB2145"/>
    <w:rsid w:val="00FB3DD6"/>
    <w:rsid w:val="00FB4F8B"/>
    <w:rsid w:val="00FB76A0"/>
    <w:rsid w:val="00FB778B"/>
    <w:rsid w:val="00FB7B98"/>
    <w:rsid w:val="00FC0B7B"/>
    <w:rsid w:val="00FC1C9F"/>
    <w:rsid w:val="00FC220C"/>
    <w:rsid w:val="00FC3063"/>
    <w:rsid w:val="00FC3D29"/>
    <w:rsid w:val="00FC431C"/>
    <w:rsid w:val="00FC4B18"/>
    <w:rsid w:val="00FC566E"/>
    <w:rsid w:val="00FC5BD6"/>
    <w:rsid w:val="00FC61F4"/>
    <w:rsid w:val="00FD022E"/>
    <w:rsid w:val="00FD082D"/>
    <w:rsid w:val="00FD25DF"/>
    <w:rsid w:val="00FD3379"/>
    <w:rsid w:val="00FD44D4"/>
    <w:rsid w:val="00FD4C6D"/>
    <w:rsid w:val="00FD5567"/>
    <w:rsid w:val="00FD56C4"/>
    <w:rsid w:val="00FD5785"/>
    <w:rsid w:val="00FD6AB5"/>
    <w:rsid w:val="00FD7B26"/>
    <w:rsid w:val="00FD7FC5"/>
    <w:rsid w:val="00FE2099"/>
    <w:rsid w:val="00FE26AA"/>
    <w:rsid w:val="00FE41EF"/>
    <w:rsid w:val="00FE423C"/>
    <w:rsid w:val="00FE5467"/>
    <w:rsid w:val="00FE6DA8"/>
    <w:rsid w:val="00FE7CAF"/>
    <w:rsid w:val="00FF150F"/>
    <w:rsid w:val="00FF31C9"/>
    <w:rsid w:val="00FF4193"/>
    <w:rsid w:val="00FF4697"/>
    <w:rsid w:val="00FF588C"/>
    <w:rsid w:val="00FF5D9B"/>
    <w:rsid w:val="00FF6EA0"/>
    <w:rsid w:val="00FF7055"/>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0E09"/>
    <w:rPr>
      <w:sz w:val="24"/>
      <w:szCs w:val="24"/>
    </w:rPr>
  </w:style>
  <w:style w:type="paragraph" w:styleId="1">
    <w:name w:val="heading 1"/>
    <w:basedOn w:val="a0"/>
    <w:next w:val="a0"/>
    <w:link w:val="10"/>
    <w:uiPriority w:val="9"/>
    <w:qFormat/>
    <w:rsid w:val="003D0B94"/>
    <w:pPr>
      <w:keepNext/>
      <w:ind w:left="709" w:firstLine="709"/>
      <w:jc w:val="center"/>
      <w:outlineLvl w:val="0"/>
    </w:pPr>
    <w:rPr>
      <w:b/>
      <w:sz w:val="28"/>
    </w:rPr>
  </w:style>
  <w:style w:type="paragraph" w:styleId="2">
    <w:name w:val="heading 2"/>
    <w:basedOn w:val="a0"/>
    <w:next w:val="a0"/>
    <w:link w:val="20"/>
    <w:uiPriority w:val="9"/>
    <w:unhideWhenUsed/>
    <w:qFormat/>
    <w:rsid w:val="00E76B74"/>
    <w:pPr>
      <w:keepNext/>
      <w:ind w:left="709" w:firstLine="709"/>
      <w:jc w:val="center"/>
      <w:outlineLvl w:val="1"/>
    </w:pPr>
    <w:rPr>
      <w:b/>
      <w:bCs/>
      <w:iCs/>
      <w:sz w:val="26"/>
      <w:szCs w:val="28"/>
    </w:rPr>
  </w:style>
  <w:style w:type="paragraph" w:styleId="3">
    <w:name w:val="heading 3"/>
    <w:basedOn w:val="a0"/>
    <w:next w:val="a0"/>
    <w:link w:val="30"/>
    <w:uiPriority w:val="9"/>
    <w:unhideWhenUsed/>
    <w:qFormat/>
    <w:rsid w:val="003D0B94"/>
    <w:pPr>
      <w:keepNext/>
      <w:ind w:left="709" w:firstLine="709"/>
      <w:outlineLvl w:val="2"/>
    </w:pPr>
    <w:rPr>
      <w:b/>
      <w:bCs/>
      <w:szCs w:val="26"/>
    </w:rPr>
  </w:style>
  <w:style w:type="paragraph" w:styleId="4">
    <w:name w:val="heading 4"/>
    <w:basedOn w:val="a0"/>
    <w:next w:val="a0"/>
    <w:link w:val="40"/>
    <w:uiPriority w:val="9"/>
    <w:unhideWhenUsed/>
    <w:qFormat/>
    <w:rsid w:val="00C9560E"/>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76B74"/>
    <w:rPr>
      <w:rFonts w:eastAsia="Times New Roman" w:cs="Times New Roman"/>
      <w:b/>
      <w:bCs/>
      <w:iCs/>
      <w:sz w:val="26"/>
      <w:szCs w:val="28"/>
    </w:rPr>
  </w:style>
  <w:style w:type="character" w:customStyle="1" w:styleId="30">
    <w:name w:val="Заголовок 3 Знак"/>
    <w:basedOn w:val="a1"/>
    <w:link w:val="3"/>
    <w:uiPriority w:val="9"/>
    <w:rsid w:val="003D0B94"/>
    <w:rPr>
      <w:rFonts w:eastAsia="Times New Roman" w:cs="Times New Roman"/>
      <w:b/>
      <w:bCs/>
      <w:sz w:val="24"/>
      <w:szCs w:val="26"/>
    </w:rPr>
  </w:style>
  <w:style w:type="character" w:customStyle="1" w:styleId="40">
    <w:name w:val="Заголовок 4 Знак"/>
    <w:basedOn w:val="a1"/>
    <w:link w:val="4"/>
    <w:uiPriority w:val="9"/>
    <w:rsid w:val="00C9560E"/>
    <w:rPr>
      <w:rFonts w:ascii="Calibri" w:eastAsia="Times New Roman" w:hAnsi="Calibri" w:cs="Times New Roman"/>
      <w:b/>
      <w:bCs/>
      <w:sz w:val="28"/>
      <w:szCs w:val="28"/>
    </w:rPr>
  </w:style>
  <w:style w:type="paragraph" w:styleId="a4">
    <w:name w:val="header"/>
    <w:aliases w:val="ВерхКолонтитул"/>
    <w:basedOn w:val="a0"/>
    <w:link w:val="a5"/>
    <w:rsid w:val="002C0E09"/>
    <w:pPr>
      <w:tabs>
        <w:tab w:val="center" w:pos="4677"/>
        <w:tab w:val="right" w:pos="9355"/>
      </w:tabs>
    </w:pPr>
  </w:style>
  <w:style w:type="paragraph" w:styleId="a6">
    <w:name w:val="footer"/>
    <w:basedOn w:val="a0"/>
    <w:link w:val="a7"/>
    <w:uiPriority w:val="99"/>
    <w:rsid w:val="002C0E09"/>
    <w:pPr>
      <w:tabs>
        <w:tab w:val="center" w:pos="4677"/>
        <w:tab w:val="right" w:pos="9355"/>
      </w:tabs>
    </w:pPr>
  </w:style>
  <w:style w:type="character" w:customStyle="1" w:styleId="a7">
    <w:name w:val="Нижний колонтитул Знак"/>
    <w:basedOn w:val="a1"/>
    <w:link w:val="a6"/>
    <w:uiPriority w:val="99"/>
    <w:rsid w:val="00E9422F"/>
    <w:rPr>
      <w:sz w:val="24"/>
      <w:szCs w:val="24"/>
    </w:rPr>
  </w:style>
  <w:style w:type="paragraph" w:customStyle="1" w:styleId="a8">
    <w:name w:val="Чертежный"/>
    <w:rsid w:val="002C0E09"/>
    <w:pPr>
      <w:jc w:val="both"/>
    </w:pPr>
    <w:rPr>
      <w:rFonts w:ascii="ISOCPEUR" w:hAnsi="ISOCPEUR"/>
      <w:i/>
      <w:sz w:val="28"/>
      <w:lang w:val="uk-UA"/>
    </w:rPr>
  </w:style>
  <w:style w:type="character" w:styleId="a9">
    <w:name w:val="page number"/>
    <w:basedOn w:val="a1"/>
    <w:semiHidden/>
    <w:rsid w:val="002C0E09"/>
  </w:style>
  <w:style w:type="paragraph" w:customStyle="1" w:styleId="ConsPlusNormal">
    <w:name w:val="ConsPlusNormal"/>
    <w:uiPriority w:val="99"/>
    <w:rsid w:val="00C406F2"/>
    <w:pPr>
      <w:widowControl w:val="0"/>
      <w:autoSpaceDE w:val="0"/>
      <w:autoSpaceDN w:val="0"/>
      <w:adjustRightInd w:val="0"/>
      <w:ind w:firstLine="720"/>
    </w:pPr>
    <w:rPr>
      <w:rFonts w:ascii="Arial" w:hAnsi="Arial" w:cs="Arial"/>
    </w:rPr>
  </w:style>
  <w:style w:type="table" w:styleId="aa">
    <w:name w:val="Table Grid"/>
    <w:basedOn w:val="a2"/>
    <w:uiPriority w:val="59"/>
    <w:rsid w:val="00044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0"/>
    <w:link w:val="ac"/>
    <w:uiPriority w:val="34"/>
    <w:qFormat/>
    <w:rsid w:val="00490C6E"/>
    <w:pPr>
      <w:ind w:left="708"/>
    </w:pPr>
  </w:style>
  <w:style w:type="paragraph" w:styleId="ad">
    <w:name w:val="Title"/>
    <w:basedOn w:val="a0"/>
    <w:link w:val="ae"/>
    <w:qFormat/>
    <w:rsid w:val="007F394F"/>
    <w:pPr>
      <w:jc w:val="center"/>
    </w:pPr>
  </w:style>
  <w:style w:type="character" w:customStyle="1" w:styleId="ae">
    <w:name w:val="Название Знак"/>
    <w:basedOn w:val="a1"/>
    <w:link w:val="ad"/>
    <w:rsid w:val="007F394F"/>
    <w:rPr>
      <w:sz w:val="24"/>
      <w:szCs w:val="24"/>
    </w:rPr>
  </w:style>
  <w:style w:type="paragraph" w:styleId="21">
    <w:name w:val="Body Text Indent 2"/>
    <w:basedOn w:val="a0"/>
    <w:link w:val="22"/>
    <w:semiHidden/>
    <w:rsid w:val="007F394F"/>
    <w:pPr>
      <w:ind w:firstLine="709"/>
      <w:jc w:val="both"/>
    </w:pPr>
    <w:rPr>
      <w:b/>
    </w:rPr>
  </w:style>
  <w:style w:type="character" w:customStyle="1" w:styleId="22">
    <w:name w:val="Основной текст с отступом 2 Знак"/>
    <w:basedOn w:val="a1"/>
    <w:link w:val="21"/>
    <w:semiHidden/>
    <w:rsid w:val="007F394F"/>
    <w:rPr>
      <w:b/>
      <w:sz w:val="24"/>
      <w:szCs w:val="24"/>
    </w:rPr>
  </w:style>
  <w:style w:type="paragraph" w:customStyle="1" w:styleId="210">
    <w:name w:val="Основной текст 21"/>
    <w:basedOn w:val="a0"/>
    <w:rsid w:val="00C9560E"/>
    <w:pPr>
      <w:widowControl w:val="0"/>
      <w:ind w:firstLine="567"/>
      <w:jc w:val="both"/>
    </w:pPr>
    <w:rPr>
      <w:color w:val="000000"/>
      <w:szCs w:val="20"/>
    </w:rPr>
  </w:style>
  <w:style w:type="paragraph" w:customStyle="1" w:styleId="WW-Web">
    <w:name w:val="WW-Обычный (Web)"/>
    <w:basedOn w:val="a0"/>
    <w:link w:val="WW-Web0"/>
    <w:rsid w:val="00C9560E"/>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1"/>
    <w:link w:val="WW-Web"/>
    <w:rsid w:val="00C9560E"/>
    <w:rPr>
      <w:rFonts w:eastAsia="Lucida Sans Unicode" w:cs="Calibri"/>
      <w:kern w:val="1"/>
      <w:sz w:val="24"/>
      <w:lang w:eastAsia="ar-SA"/>
    </w:rPr>
  </w:style>
  <w:style w:type="paragraph" w:customStyle="1" w:styleId="0">
    <w:name w:val="Основной текст 0"/>
    <w:aliases w:val="95 ПК"/>
    <w:basedOn w:val="a0"/>
    <w:rsid w:val="00944F3B"/>
    <w:pPr>
      <w:ind w:firstLine="539"/>
      <w:jc w:val="both"/>
    </w:pPr>
    <w:rPr>
      <w:rFonts w:eastAsia="Calibri"/>
      <w:color w:val="000000"/>
      <w:kern w:val="24"/>
      <w:lang w:eastAsia="en-US"/>
    </w:rPr>
  </w:style>
  <w:style w:type="paragraph" w:customStyle="1" w:styleId="Iauiue">
    <w:name w:val="Iau?iue"/>
    <w:rsid w:val="00D75C92"/>
    <w:pPr>
      <w:widowControl w:val="0"/>
    </w:pPr>
  </w:style>
  <w:style w:type="paragraph" w:customStyle="1" w:styleId="CharChar1CharChar1CharChar">
    <w:name w:val="Char Char Знак Знак1 Char Char1 Знак Знак Char Char"/>
    <w:basedOn w:val="a0"/>
    <w:next w:val="a0"/>
    <w:uiPriority w:val="99"/>
    <w:rsid w:val="00B24359"/>
    <w:pPr>
      <w:spacing w:before="100" w:beforeAutospacing="1" w:after="100" w:afterAutospacing="1"/>
    </w:pPr>
    <w:rPr>
      <w:rFonts w:ascii="Tahoma" w:hAnsi="Tahoma" w:cs="Tahoma"/>
      <w:sz w:val="20"/>
      <w:szCs w:val="20"/>
      <w:lang w:val="en-US" w:eastAsia="en-US"/>
    </w:rPr>
  </w:style>
  <w:style w:type="paragraph" w:styleId="af">
    <w:name w:val="footnote text"/>
    <w:basedOn w:val="a0"/>
    <w:link w:val="af0"/>
    <w:uiPriority w:val="99"/>
    <w:semiHidden/>
    <w:rsid w:val="00B24359"/>
    <w:rPr>
      <w:sz w:val="20"/>
      <w:szCs w:val="20"/>
    </w:rPr>
  </w:style>
  <w:style w:type="character" w:customStyle="1" w:styleId="af0">
    <w:name w:val="Текст сноски Знак"/>
    <w:basedOn w:val="a1"/>
    <w:link w:val="af"/>
    <w:uiPriority w:val="99"/>
    <w:semiHidden/>
    <w:rsid w:val="00B24359"/>
  </w:style>
  <w:style w:type="character" w:styleId="af1">
    <w:name w:val="footnote reference"/>
    <w:basedOn w:val="a1"/>
    <w:uiPriority w:val="99"/>
    <w:semiHidden/>
    <w:rsid w:val="00B24359"/>
    <w:rPr>
      <w:vertAlign w:val="superscript"/>
    </w:rPr>
  </w:style>
  <w:style w:type="paragraph" w:customStyle="1" w:styleId="nienie">
    <w:name w:val="nienie"/>
    <w:basedOn w:val="a0"/>
    <w:uiPriority w:val="99"/>
    <w:rsid w:val="0023282B"/>
    <w:pPr>
      <w:keepLines/>
      <w:widowControl w:val="0"/>
      <w:ind w:left="709" w:hanging="284"/>
      <w:jc w:val="both"/>
    </w:pPr>
    <w:rPr>
      <w:rFonts w:ascii="Peterburg" w:hAnsi="Peterburg"/>
      <w:szCs w:val="20"/>
    </w:rPr>
  </w:style>
  <w:style w:type="paragraph" w:customStyle="1" w:styleId="ConsNormal">
    <w:name w:val="ConsNormal"/>
    <w:rsid w:val="008F2C02"/>
    <w:pPr>
      <w:widowControl w:val="0"/>
      <w:autoSpaceDE w:val="0"/>
      <w:autoSpaceDN w:val="0"/>
      <w:adjustRightInd w:val="0"/>
      <w:ind w:right="19772" w:firstLine="720"/>
    </w:pPr>
    <w:rPr>
      <w:rFonts w:ascii="Arial" w:hAnsi="Arial" w:cs="Arial"/>
    </w:rPr>
  </w:style>
  <w:style w:type="paragraph" w:styleId="af2">
    <w:name w:val="TOC Heading"/>
    <w:basedOn w:val="1"/>
    <w:next w:val="a0"/>
    <w:uiPriority w:val="39"/>
    <w:unhideWhenUsed/>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0"/>
    <w:next w:val="a0"/>
    <w:autoRedefine/>
    <w:uiPriority w:val="39"/>
    <w:unhideWhenUsed/>
    <w:qFormat/>
    <w:rsid w:val="001F7713"/>
    <w:pPr>
      <w:spacing w:after="100" w:line="276" w:lineRule="auto"/>
      <w:ind w:left="220"/>
    </w:pPr>
    <w:rPr>
      <w:rFonts w:ascii="Calibri" w:hAnsi="Calibri"/>
      <w:sz w:val="22"/>
      <w:szCs w:val="22"/>
      <w:lang w:eastAsia="en-US"/>
    </w:rPr>
  </w:style>
  <w:style w:type="paragraph" w:styleId="11">
    <w:name w:val="toc 1"/>
    <w:basedOn w:val="a0"/>
    <w:next w:val="a0"/>
    <w:autoRedefine/>
    <w:uiPriority w:val="39"/>
    <w:unhideWhenUsed/>
    <w:qFormat/>
    <w:rsid w:val="001F7713"/>
    <w:pPr>
      <w:spacing w:after="100" w:line="276" w:lineRule="auto"/>
    </w:pPr>
    <w:rPr>
      <w:rFonts w:ascii="Calibri" w:hAnsi="Calibri"/>
      <w:sz w:val="22"/>
      <w:szCs w:val="22"/>
      <w:lang w:eastAsia="en-US"/>
    </w:rPr>
  </w:style>
  <w:style w:type="paragraph" w:styleId="31">
    <w:name w:val="toc 3"/>
    <w:basedOn w:val="a0"/>
    <w:next w:val="a0"/>
    <w:autoRedefine/>
    <w:uiPriority w:val="39"/>
    <w:unhideWhenUsed/>
    <w:qFormat/>
    <w:rsid w:val="00FD5785"/>
    <w:pPr>
      <w:tabs>
        <w:tab w:val="right" w:leader="dot" w:pos="9923"/>
      </w:tabs>
      <w:spacing w:after="100" w:line="276" w:lineRule="auto"/>
      <w:ind w:left="440"/>
      <w:jc w:val="both"/>
    </w:pPr>
    <w:rPr>
      <w:bCs/>
      <w:noProof/>
      <w:lang w:eastAsia="en-US"/>
    </w:rPr>
  </w:style>
  <w:style w:type="paragraph" w:styleId="af3">
    <w:name w:val="Balloon Text"/>
    <w:basedOn w:val="a0"/>
    <w:link w:val="af4"/>
    <w:uiPriority w:val="99"/>
    <w:semiHidden/>
    <w:unhideWhenUsed/>
    <w:rsid w:val="001F7713"/>
    <w:rPr>
      <w:rFonts w:ascii="Tahoma" w:hAnsi="Tahoma" w:cs="Tahoma"/>
      <w:sz w:val="16"/>
      <w:szCs w:val="16"/>
    </w:rPr>
  </w:style>
  <w:style w:type="character" w:customStyle="1" w:styleId="af4">
    <w:name w:val="Текст выноски Знак"/>
    <w:basedOn w:val="a1"/>
    <w:link w:val="af3"/>
    <w:uiPriority w:val="99"/>
    <w:semiHidden/>
    <w:rsid w:val="001F7713"/>
    <w:rPr>
      <w:rFonts w:ascii="Tahoma" w:hAnsi="Tahoma" w:cs="Tahoma"/>
      <w:sz w:val="16"/>
      <w:szCs w:val="16"/>
    </w:rPr>
  </w:style>
  <w:style w:type="character" w:styleId="af5">
    <w:name w:val="Hyperlink"/>
    <w:basedOn w:val="a1"/>
    <w:uiPriority w:val="99"/>
    <w:unhideWhenUsed/>
    <w:rsid w:val="001F7713"/>
    <w:rPr>
      <w:color w:val="0000FF"/>
      <w:u w:val="single"/>
    </w:rPr>
  </w:style>
  <w:style w:type="character" w:customStyle="1" w:styleId="WW8Num7z2">
    <w:name w:val="WW8Num7z2"/>
    <w:rsid w:val="00BC13A4"/>
    <w:rPr>
      <w:rFonts w:ascii="Wingdings" w:hAnsi="Wingdings"/>
    </w:rPr>
  </w:style>
  <w:style w:type="character" w:styleId="af6">
    <w:name w:val="Emphasis"/>
    <w:basedOn w:val="a1"/>
    <w:uiPriority w:val="20"/>
    <w:qFormat/>
    <w:rsid w:val="00344319"/>
    <w:rPr>
      <w:i/>
      <w:iCs/>
    </w:rPr>
  </w:style>
  <w:style w:type="character" w:customStyle="1" w:styleId="y5black">
    <w:name w:val="y5_black"/>
    <w:basedOn w:val="a1"/>
    <w:rsid w:val="00344319"/>
  </w:style>
  <w:style w:type="paragraph" w:styleId="af7">
    <w:name w:val="Normal (Web)"/>
    <w:basedOn w:val="a0"/>
    <w:uiPriority w:val="99"/>
    <w:unhideWhenUsed/>
    <w:rsid w:val="00344319"/>
    <w:pPr>
      <w:spacing w:before="100" w:beforeAutospacing="1" w:after="100" w:afterAutospacing="1"/>
    </w:pPr>
  </w:style>
  <w:style w:type="paragraph" w:customStyle="1" w:styleId="Iniiaiieoaenonionooiii2">
    <w:name w:val="Iniiaiie oaeno n ionooiii 2"/>
    <w:basedOn w:val="Iauiue"/>
    <w:rsid w:val="00176168"/>
    <w:pPr>
      <w:widowControl/>
      <w:ind w:firstLine="284"/>
      <w:jc w:val="both"/>
    </w:pPr>
    <w:rPr>
      <w:rFonts w:ascii="Peterburg" w:hAnsi="Peterburg"/>
    </w:rPr>
  </w:style>
  <w:style w:type="paragraph" w:customStyle="1" w:styleId="af8">
    <w:name w:val="???????"/>
    <w:rsid w:val="00AB30B5"/>
    <w:pPr>
      <w:autoSpaceDE w:val="0"/>
      <w:autoSpaceDN w:val="0"/>
      <w:adjustRightInd w:val="0"/>
      <w:spacing w:line="360" w:lineRule="auto"/>
      <w:ind w:firstLine="283"/>
    </w:pPr>
  </w:style>
  <w:style w:type="paragraph" w:customStyle="1" w:styleId="12">
    <w:name w:val="Без интервала1"/>
    <w:qFormat/>
    <w:rsid w:val="00612E31"/>
    <w:pPr>
      <w:ind w:firstLine="709"/>
      <w:jc w:val="both"/>
    </w:pPr>
    <w:rPr>
      <w:rFonts w:ascii="Calibri" w:eastAsia="Calibri" w:hAnsi="Calibri"/>
      <w:sz w:val="22"/>
      <w:szCs w:val="22"/>
    </w:rPr>
  </w:style>
  <w:style w:type="paragraph" w:styleId="af9">
    <w:name w:val="Body Text"/>
    <w:aliases w:val="Заг1,BO,ID,body indent,ändrad,EHPT,Body Text2"/>
    <w:basedOn w:val="a0"/>
    <w:link w:val="afa"/>
    <w:uiPriority w:val="99"/>
    <w:unhideWhenUsed/>
    <w:rsid w:val="00553B73"/>
    <w:pPr>
      <w:spacing w:after="120"/>
    </w:pPr>
  </w:style>
  <w:style w:type="character" w:customStyle="1" w:styleId="afa">
    <w:name w:val="Основной текст Знак"/>
    <w:aliases w:val="Заг1 Знак,BO Знак,ID Знак,body indent Знак,ändrad Знак,EHPT Знак,Body Text2 Знак"/>
    <w:basedOn w:val="a1"/>
    <w:link w:val="af9"/>
    <w:uiPriority w:val="99"/>
    <w:rsid w:val="00553B73"/>
    <w:rPr>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character" w:customStyle="1" w:styleId="10">
    <w:name w:val="Заголовок 1 Знак"/>
    <w:basedOn w:val="a1"/>
    <w:link w:val="1"/>
    <w:uiPriority w:val="9"/>
    <w:rsid w:val="002E4ABA"/>
    <w:rPr>
      <w:b/>
      <w:sz w:val="28"/>
      <w:szCs w:val="24"/>
    </w:rPr>
  </w:style>
  <w:style w:type="paragraph" w:customStyle="1" w:styleId="ConsPlusNonformat">
    <w:name w:val="ConsPlusNonformat"/>
    <w:rsid w:val="002E4ABA"/>
    <w:pPr>
      <w:widowControl w:val="0"/>
      <w:autoSpaceDE w:val="0"/>
      <w:autoSpaceDN w:val="0"/>
      <w:adjustRightInd w:val="0"/>
    </w:pPr>
    <w:rPr>
      <w:rFonts w:ascii="Courier New" w:hAnsi="Courier New" w:cs="Courier New"/>
    </w:rPr>
  </w:style>
  <w:style w:type="paragraph" w:customStyle="1" w:styleId="afb">
    <w:name w:val="a"/>
    <w:basedOn w:val="a0"/>
    <w:rsid w:val="002E4ABA"/>
    <w:pPr>
      <w:spacing w:before="100" w:beforeAutospacing="1" w:after="100" w:afterAutospacing="1"/>
    </w:pPr>
  </w:style>
  <w:style w:type="paragraph" w:customStyle="1" w:styleId="a00">
    <w:name w:val="a0"/>
    <w:basedOn w:val="a0"/>
    <w:rsid w:val="002E4ABA"/>
    <w:pPr>
      <w:spacing w:before="100" w:beforeAutospacing="1" w:after="100" w:afterAutospacing="1"/>
    </w:pPr>
  </w:style>
  <w:style w:type="paragraph" w:customStyle="1" w:styleId="afc">
    <w:name w:val="Основной ГП"/>
    <w:link w:val="afd"/>
    <w:qFormat/>
    <w:rsid w:val="002E4ABA"/>
    <w:pPr>
      <w:spacing w:after="120" w:line="276" w:lineRule="auto"/>
      <w:ind w:firstLine="709"/>
      <w:jc w:val="both"/>
    </w:pPr>
    <w:rPr>
      <w:rFonts w:ascii="Tahoma" w:eastAsia="Calibri" w:hAnsi="Tahoma" w:cs="Tahoma"/>
      <w:sz w:val="24"/>
      <w:szCs w:val="24"/>
      <w:lang w:eastAsia="en-US"/>
    </w:rPr>
  </w:style>
  <w:style w:type="character" w:customStyle="1" w:styleId="afd">
    <w:name w:val="Основной ГП Знак"/>
    <w:basedOn w:val="a1"/>
    <w:link w:val="afc"/>
    <w:rsid w:val="002E4ABA"/>
    <w:rPr>
      <w:rFonts w:ascii="Tahoma" w:eastAsia="Calibri" w:hAnsi="Tahoma" w:cs="Tahoma"/>
      <w:sz w:val="24"/>
      <w:szCs w:val="24"/>
      <w:lang w:eastAsia="en-US"/>
    </w:rPr>
  </w:style>
  <w:style w:type="character" w:customStyle="1" w:styleId="120">
    <w:name w:val="Стиль 12 пт"/>
    <w:basedOn w:val="a1"/>
    <w:rsid w:val="002E4ABA"/>
    <w:rPr>
      <w:sz w:val="24"/>
    </w:rPr>
  </w:style>
  <w:style w:type="paragraph" w:customStyle="1" w:styleId="Default">
    <w:name w:val="Default"/>
    <w:rsid w:val="002E4ABA"/>
    <w:pPr>
      <w:autoSpaceDE w:val="0"/>
      <w:autoSpaceDN w:val="0"/>
      <w:adjustRightInd w:val="0"/>
    </w:pPr>
    <w:rPr>
      <w:rFonts w:eastAsiaTheme="minorHAnsi"/>
      <w:color w:val="000000"/>
      <w:sz w:val="24"/>
      <w:szCs w:val="24"/>
      <w:lang w:eastAsia="en-US"/>
    </w:rPr>
  </w:style>
  <w:style w:type="character" w:customStyle="1" w:styleId="a5">
    <w:name w:val="Верхний колонтитул Знак"/>
    <w:aliases w:val="ВерхКолонтитул Знак"/>
    <w:basedOn w:val="a1"/>
    <w:link w:val="a4"/>
    <w:rsid w:val="002E4ABA"/>
    <w:rPr>
      <w:sz w:val="24"/>
      <w:szCs w:val="24"/>
    </w:rPr>
  </w:style>
  <w:style w:type="paragraph" w:customStyle="1" w:styleId="00">
    <w:name w:val="0"/>
    <w:basedOn w:val="ConsPlusNormal"/>
    <w:rsid w:val="000E6A6C"/>
    <w:pPr>
      <w:widowControl/>
      <w:suppressAutoHyphens/>
      <w:autoSpaceDN/>
      <w:adjustRightInd/>
      <w:ind w:firstLine="851"/>
      <w:jc w:val="both"/>
    </w:pPr>
    <w:rPr>
      <w:rFonts w:ascii="Times New Roman" w:eastAsia="Arial" w:hAnsi="Times New Roman" w:cs="Times New Roman"/>
      <w:sz w:val="28"/>
      <w:szCs w:val="28"/>
      <w:lang w:eastAsia="ar-SA"/>
    </w:rPr>
  </w:style>
  <w:style w:type="paragraph" w:customStyle="1" w:styleId="000">
    <w:name w:val="000"/>
    <w:basedOn w:val="00"/>
    <w:rsid w:val="000E6A6C"/>
    <w:pPr>
      <w:tabs>
        <w:tab w:val="left" w:pos="0"/>
        <w:tab w:val="left" w:pos="1134"/>
      </w:tabs>
      <w:ind w:left="1778" w:hanging="360"/>
    </w:pPr>
  </w:style>
  <w:style w:type="paragraph" w:customStyle="1" w:styleId="01">
    <w:name w:val="0 прим"/>
    <w:basedOn w:val="a0"/>
    <w:rsid w:val="000E6A6C"/>
    <w:pPr>
      <w:suppressAutoHyphens/>
      <w:autoSpaceDE w:val="0"/>
      <w:ind w:firstLine="851"/>
      <w:jc w:val="both"/>
    </w:pPr>
    <w:rPr>
      <w:rFonts w:eastAsia="Arial"/>
      <w:i/>
      <w:sz w:val="28"/>
      <w:szCs w:val="28"/>
      <w:lang w:eastAsia="ar-SA"/>
    </w:rPr>
  </w:style>
  <w:style w:type="character" w:customStyle="1" w:styleId="apple-converted-space">
    <w:name w:val="apple-converted-space"/>
    <w:basedOn w:val="a1"/>
    <w:rsid w:val="000E6A6C"/>
  </w:style>
  <w:style w:type="character" w:customStyle="1" w:styleId="ac">
    <w:name w:val="Абзац списка Знак"/>
    <w:basedOn w:val="a1"/>
    <w:link w:val="ab"/>
    <w:uiPriority w:val="34"/>
    <w:locked/>
    <w:rsid w:val="002D61F3"/>
    <w:rPr>
      <w:sz w:val="24"/>
      <w:szCs w:val="24"/>
    </w:rPr>
  </w:style>
  <w:style w:type="paragraph" w:customStyle="1" w:styleId="a">
    <w:name w:val="Маркированный ГП"/>
    <w:basedOn w:val="ab"/>
    <w:link w:val="afe"/>
    <w:uiPriority w:val="99"/>
    <w:rsid w:val="00A67E51"/>
    <w:pPr>
      <w:numPr>
        <w:numId w:val="44"/>
      </w:numPr>
      <w:tabs>
        <w:tab w:val="num" w:pos="360"/>
      </w:tabs>
      <w:spacing w:line="276" w:lineRule="auto"/>
      <w:ind w:left="1134" w:hanging="425"/>
      <w:contextualSpacing/>
    </w:pPr>
    <w:rPr>
      <w:rFonts w:ascii="Tahoma" w:hAnsi="Tahoma" w:cs="Tahoma"/>
    </w:rPr>
  </w:style>
  <w:style w:type="character" w:customStyle="1" w:styleId="afe">
    <w:name w:val="Маркированный ГП Знак"/>
    <w:basedOn w:val="a1"/>
    <w:link w:val="a"/>
    <w:uiPriority w:val="99"/>
    <w:locked/>
    <w:rsid w:val="00A67E51"/>
    <w:rPr>
      <w:rFonts w:ascii="Tahoma" w:hAnsi="Tahoma" w:cs="Tahoma"/>
      <w:sz w:val="24"/>
      <w:szCs w:val="24"/>
    </w:rPr>
  </w:style>
  <w:style w:type="paragraph" w:styleId="aff">
    <w:name w:val="No Spacing"/>
    <w:link w:val="aff0"/>
    <w:uiPriority w:val="1"/>
    <w:qFormat/>
    <w:rsid w:val="00AD4E74"/>
    <w:pPr>
      <w:ind w:firstLine="709"/>
      <w:jc w:val="both"/>
    </w:pPr>
    <w:rPr>
      <w:rFonts w:ascii="Calibri" w:hAnsi="Calibri"/>
      <w:sz w:val="22"/>
      <w:szCs w:val="22"/>
    </w:rPr>
  </w:style>
  <w:style w:type="character" w:customStyle="1" w:styleId="aff0">
    <w:name w:val="Без интервала Знак"/>
    <w:basedOn w:val="a1"/>
    <w:link w:val="aff"/>
    <w:uiPriority w:val="1"/>
    <w:rsid w:val="00AD4E74"/>
    <w:rPr>
      <w:rFonts w:ascii="Calibri" w:hAnsi="Calibri"/>
      <w:sz w:val="22"/>
      <w:szCs w:val="22"/>
    </w:rPr>
  </w:style>
  <w:style w:type="paragraph" w:customStyle="1" w:styleId="formattext">
    <w:name w:val="formattext"/>
    <w:basedOn w:val="a0"/>
    <w:rsid w:val="00F340E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47432388">
      <w:bodyDiv w:val="1"/>
      <w:marLeft w:val="0"/>
      <w:marRight w:val="0"/>
      <w:marTop w:val="0"/>
      <w:marBottom w:val="0"/>
      <w:divBdr>
        <w:top w:val="none" w:sz="0" w:space="0" w:color="auto"/>
        <w:left w:val="none" w:sz="0" w:space="0" w:color="auto"/>
        <w:bottom w:val="none" w:sz="0" w:space="0" w:color="auto"/>
        <w:right w:val="none" w:sz="0" w:space="0" w:color="auto"/>
      </w:divBdr>
    </w:div>
    <w:div w:id="1508863362">
      <w:bodyDiv w:val="1"/>
      <w:marLeft w:val="0"/>
      <w:marRight w:val="0"/>
      <w:marTop w:val="0"/>
      <w:marBottom w:val="0"/>
      <w:divBdr>
        <w:top w:val="none" w:sz="0" w:space="0" w:color="auto"/>
        <w:left w:val="none" w:sz="0" w:space="0" w:color="auto"/>
        <w:bottom w:val="none" w:sz="0" w:space="0" w:color="auto"/>
        <w:right w:val="none" w:sz="0" w:space="0" w:color="auto"/>
      </w:divBdr>
      <w:divsChild>
        <w:div w:id="263342100">
          <w:marLeft w:val="0"/>
          <w:marRight w:val="0"/>
          <w:marTop w:val="0"/>
          <w:marBottom w:val="0"/>
          <w:divBdr>
            <w:top w:val="none" w:sz="0" w:space="0" w:color="auto"/>
            <w:left w:val="none" w:sz="0" w:space="0" w:color="auto"/>
            <w:bottom w:val="none" w:sz="0" w:space="0" w:color="auto"/>
            <w:right w:val="none" w:sz="0" w:space="0" w:color="auto"/>
          </w:divBdr>
          <w:divsChild>
            <w:div w:id="1918052982">
              <w:marLeft w:val="0"/>
              <w:marRight w:val="0"/>
              <w:marTop w:val="0"/>
              <w:marBottom w:val="0"/>
              <w:divBdr>
                <w:top w:val="none" w:sz="0" w:space="0" w:color="auto"/>
                <w:left w:val="none" w:sz="0" w:space="0" w:color="auto"/>
                <w:bottom w:val="none" w:sz="0" w:space="0" w:color="auto"/>
                <w:right w:val="none" w:sz="0" w:space="0" w:color="auto"/>
              </w:divBdr>
              <w:divsChild>
                <w:div w:id="436565621">
                  <w:marLeft w:val="0"/>
                  <w:marRight w:val="0"/>
                  <w:marTop w:val="0"/>
                  <w:marBottom w:val="0"/>
                  <w:divBdr>
                    <w:top w:val="none" w:sz="0" w:space="0" w:color="auto"/>
                    <w:left w:val="none" w:sz="0" w:space="0" w:color="auto"/>
                    <w:bottom w:val="none" w:sz="0" w:space="0" w:color="auto"/>
                    <w:right w:val="none" w:sz="0" w:space="0" w:color="auto"/>
                  </w:divBdr>
                  <w:divsChild>
                    <w:div w:id="845747886">
                      <w:marLeft w:val="0"/>
                      <w:marRight w:val="0"/>
                      <w:marTop w:val="0"/>
                      <w:marBottom w:val="0"/>
                      <w:divBdr>
                        <w:top w:val="none" w:sz="0" w:space="0" w:color="auto"/>
                        <w:left w:val="none" w:sz="0" w:space="0" w:color="auto"/>
                        <w:bottom w:val="none" w:sz="0" w:space="0" w:color="auto"/>
                        <w:right w:val="none" w:sz="0" w:space="0" w:color="auto"/>
                      </w:divBdr>
                    </w:div>
                    <w:div w:id="1014185072">
                      <w:marLeft w:val="0"/>
                      <w:marRight w:val="0"/>
                      <w:marTop w:val="0"/>
                      <w:marBottom w:val="0"/>
                      <w:divBdr>
                        <w:top w:val="none" w:sz="0" w:space="0" w:color="auto"/>
                        <w:left w:val="none" w:sz="0" w:space="0" w:color="auto"/>
                        <w:bottom w:val="none" w:sz="0" w:space="0" w:color="auto"/>
                        <w:right w:val="none" w:sz="0" w:space="0" w:color="auto"/>
                      </w:divBdr>
                    </w:div>
                    <w:div w:id="1052853321">
                      <w:marLeft w:val="0"/>
                      <w:marRight w:val="0"/>
                      <w:marTop w:val="0"/>
                      <w:marBottom w:val="0"/>
                      <w:divBdr>
                        <w:top w:val="none" w:sz="0" w:space="0" w:color="auto"/>
                        <w:left w:val="none" w:sz="0" w:space="0" w:color="auto"/>
                        <w:bottom w:val="none" w:sz="0" w:space="0" w:color="auto"/>
                        <w:right w:val="none" w:sz="0" w:space="0" w:color="auto"/>
                      </w:divBdr>
                    </w:div>
                  </w:divsChild>
                </w:div>
                <w:div w:id="781338952">
                  <w:marLeft w:val="0"/>
                  <w:marRight w:val="0"/>
                  <w:marTop w:val="0"/>
                  <w:marBottom w:val="0"/>
                  <w:divBdr>
                    <w:top w:val="none" w:sz="0" w:space="0" w:color="auto"/>
                    <w:left w:val="none" w:sz="0" w:space="0" w:color="auto"/>
                    <w:bottom w:val="none" w:sz="0" w:space="0" w:color="auto"/>
                    <w:right w:val="none" w:sz="0" w:space="0" w:color="auto"/>
                  </w:divBdr>
                  <w:divsChild>
                    <w:div w:id="44061396">
                      <w:marLeft w:val="0"/>
                      <w:marRight w:val="0"/>
                      <w:marTop w:val="0"/>
                      <w:marBottom w:val="0"/>
                      <w:divBdr>
                        <w:top w:val="none" w:sz="0" w:space="0" w:color="auto"/>
                        <w:left w:val="none" w:sz="0" w:space="0" w:color="auto"/>
                        <w:bottom w:val="none" w:sz="0" w:space="0" w:color="auto"/>
                        <w:right w:val="none" w:sz="0" w:space="0" w:color="auto"/>
                      </w:divBdr>
                    </w:div>
                    <w:div w:id="1455253915">
                      <w:marLeft w:val="0"/>
                      <w:marRight w:val="0"/>
                      <w:marTop w:val="0"/>
                      <w:marBottom w:val="0"/>
                      <w:divBdr>
                        <w:top w:val="none" w:sz="0" w:space="0" w:color="auto"/>
                        <w:left w:val="none" w:sz="0" w:space="0" w:color="auto"/>
                        <w:bottom w:val="none" w:sz="0" w:space="0" w:color="auto"/>
                        <w:right w:val="none" w:sz="0" w:space="0" w:color="auto"/>
                      </w:divBdr>
                    </w:div>
                  </w:divsChild>
                </w:div>
                <w:div w:id="860701599">
                  <w:marLeft w:val="0"/>
                  <w:marRight w:val="0"/>
                  <w:marTop w:val="0"/>
                  <w:marBottom w:val="0"/>
                  <w:divBdr>
                    <w:top w:val="none" w:sz="0" w:space="0" w:color="auto"/>
                    <w:left w:val="none" w:sz="0" w:space="0" w:color="auto"/>
                    <w:bottom w:val="none" w:sz="0" w:space="0" w:color="auto"/>
                    <w:right w:val="none" w:sz="0" w:space="0" w:color="auto"/>
                  </w:divBdr>
                  <w:divsChild>
                    <w:div w:id="598681998">
                      <w:marLeft w:val="0"/>
                      <w:marRight w:val="0"/>
                      <w:marTop w:val="0"/>
                      <w:marBottom w:val="0"/>
                      <w:divBdr>
                        <w:top w:val="none" w:sz="0" w:space="0" w:color="auto"/>
                        <w:left w:val="none" w:sz="0" w:space="0" w:color="auto"/>
                        <w:bottom w:val="none" w:sz="0" w:space="0" w:color="auto"/>
                        <w:right w:val="none" w:sz="0" w:space="0" w:color="auto"/>
                      </w:divBdr>
                    </w:div>
                    <w:div w:id="1038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125">
          <w:marLeft w:val="0"/>
          <w:marRight w:val="0"/>
          <w:marTop w:val="0"/>
          <w:marBottom w:val="0"/>
          <w:divBdr>
            <w:top w:val="none" w:sz="0" w:space="0" w:color="auto"/>
            <w:left w:val="none" w:sz="0" w:space="0" w:color="auto"/>
            <w:bottom w:val="none" w:sz="0" w:space="0" w:color="auto"/>
            <w:right w:val="none" w:sz="0" w:space="0" w:color="auto"/>
          </w:divBdr>
        </w:div>
        <w:div w:id="1095975228">
          <w:marLeft w:val="0"/>
          <w:marRight w:val="0"/>
          <w:marTop w:val="0"/>
          <w:marBottom w:val="0"/>
          <w:divBdr>
            <w:top w:val="none" w:sz="0" w:space="0" w:color="auto"/>
            <w:left w:val="none" w:sz="0" w:space="0" w:color="auto"/>
            <w:bottom w:val="none" w:sz="0" w:space="0" w:color="auto"/>
            <w:right w:val="none" w:sz="0" w:space="0" w:color="auto"/>
          </w:divBdr>
        </w:div>
        <w:div w:id="1558928565">
          <w:marLeft w:val="0"/>
          <w:marRight w:val="0"/>
          <w:marTop w:val="0"/>
          <w:marBottom w:val="0"/>
          <w:divBdr>
            <w:top w:val="none" w:sz="0" w:space="0" w:color="auto"/>
            <w:left w:val="none" w:sz="0" w:space="0" w:color="auto"/>
            <w:bottom w:val="none" w:sz="0" w:space="0" w:color="auto"/>
            <w:right w:val="none" w:sz="0" w:space="0" w:color="auto"/>
          </w:divBdr>
          <w:divsChild>
            <w:div w:id="471413512">
              <w:marLeft w:val="0"/>
              <w:marRight w:val="0"/>
              <w:marTop w:val="0"/>
              <w:marBottom w:val="0"/>
              <w:divBdr>
                <w:top w:val="none" w:sz="0" w:space="0" w:color="auto"/>
                <w:left w:val="none" w:sz="0" w:space="0" w:color="auto"/>
                <w:bottom w:val="none" w:sz="0" w:space="0" w:color="auto"/>
                <w:right w:val="none" w:sz="0" w:space="0" w:color="auto"/>
              </w:divBdr>
              <w:divsChild>
                <w:div w:id="466095634">
                  <w:marLeft w:val="0"/>
                  <w:marRight w:val="0"/>
                  <w:marTop w:val="0"/>
                  <w:marBottom w:val="0"/>
                  <w:divBdr>
                    <w:top w:val="none" w:sz="0" w:space="0" w:color="auto"/>
                    <w:left w:val="none" w:sz="0" w:space="0" w:color="auto"/>
                    <w:bottom w:val="none" w:sz="0" w:space="0" w:color="auto"/>
                    <w:right w:val="none" w:sz="0" w:space="0" w:color="auto"/>
                  </w:divBdr>
                  <w:divsChild>
                    <w:div w:id="155388872">
                      <w:marLeft w:val="0"/>
                      <w:marRight w:val="0"/>
                      <w:marTop w:val="0"/>
                      <w:marBottom w:val="0"/>
                      <w:divBdr>
                        <w:top w:val="none" w:sz="0" w:space="0" w:color="auto"/>
                        <w:left w:val="none" w:sz="0" w:space="0" w:color="auto"/>
                        <w:bottom w:val="none" w:sz="0" w:space="0" w:color="auto"/>
                        <w:right w:val="none" w:sz="0" w:space="0" w:color="auto"/>
                      </w:divBdr>
                    </w:div>
                    <w:div w:id="1940719247">
                      <w:marLeft w:val="0"/>
                      <w:marRight w:val="0"/>
                      <w:marTop w:val="0"/>
                      <w:marBottom w:val="0"/>
                      <w:divBdr>
                        <w:top w:val="none" w:sz="0" w:space="0" w:color="auto"/>
                        <w:left w:val="none" w:sz="0" w:space="0" w:color="auto"/>
                        <w:bottom w:val="none" w:sz="0" w:space="0" w:color="auto"/>
                        <w:right w:val="none" w:sz="0" w:space="0" w:color="auto"/>
                      </w:divBdr>
                    </w:div>
                  </w:divsChild>
                </w:div>
                <w:div w:id="1375500233">
                  <w:marLeft w:val="0"/>
                  <w:marRight w:val="0"/>
                  <w:marTop w:val="0"/>
                  <w:marBottom w:val="0"/>
                  <w:divBdr>
                    <w:top w:val="none" w:sz="0" w:space="0" w:color="auto"/>
                    <w:left w:val="none" w:sz="0" w:space="0" w:color="auto"/>
                    <w:bottom w:val="none" w:sz="0" w:space="0" w:color="auto"/>
                    <w:right w:val="none" w:sz="0" w:space="0" w:color="auto"/>
                  </w:divBdr>
                  <w:divsChild>
                    <w:div w:id="671445872">
                      <w:marLeft w:val="0"/>
                      <w:marRight w:val="0"/>
                      <w:marTop w:val="0"/>
                      <w:marBottom w:val="0"/>
                      <w:divBdr>
                        <w:top w:val="none" w:sz="0" w:space="0" w:color="auto"/>
                        <w:left w:val="none" w:sz="0" w:space="0" w:color="auto"/>
                        <w:bottom w:val="none" w:sz="0" w:space="0" w:color="auto"/>
                        <w:right w:val="none" w:sz="0" w:space="0" w:color="auto"/>
                      </w:divBdr>
                    </w:div>
                    <w:div w:id="968441507">
                      <w:marLeft w:val="0"/>
                      <w:marRight w:val="0"/>
                      <w:marTop w:val="0"/>
                      <w:marBottom w:val="0"/>
                      <w:divBdr>
                        <w:top w:val="none" w:sz="0" w:space="0" w:color="auto"/>
                        <w:left w:val="none" w:sz="0" w:space="0" w:color="auto"/>
                        <w:bottom w:val="none" w:sz="0" w:space="0" w:color="auto"/>
                        <w:right w:val="none" w:sz="0" w:space="0" w:color="auto"/>
                      </w:divBdr>
                    </w:div>
                    <w:div w:id="2093042128">
                      <w:marLeft w:val="0"/>
                      <w:marRight w:val="0"/>
                      <w:marTop w:val="0"/>
                      <w:marBottom w:val="0"/>
                      <w:divBdr>
                        <w:top w:val="none" w:sz="0" w:space="0" w:color="auto"/>
                        <w:left w:val="none" w:sz="0" w:space="0" w:color="auto"/>
                        <w:bottom w:val="none" w:sz="0" w:space="0" w:color="auto"/>
                        <w:right w:val="none" w:sz="0" w:space="0" w:color="auto"/>
                      </w:divBdr>
                    </w:div>
                  </w:divsChild>
                </w:div>
                <w:div w:id="1882404021">
                  <w:marLeft w:val="0"/>
                  <w:marRight w:val="0"/>
                  <w:marTop w:val="0"/>
                  <w:marBottom w:val="0"/>
                  <w:divBdr>
                    <w:top w:val="none" w:sz="0" w:space="0" w:color="auto"/>
                    <w:left w:val="none" w:sz="0" w:space="0" w:color="auto"/>
                    <w:bottom w:val="none" w:sz="0" w:space="0" w:color="auto"/>
                    <w:right w:val="none" w:sz="0" w:space="0" w:color="auto"/>
                  </w:divBdr>
                  <w:divsChild>
                    <w:div w:id="239675007">
                      <w:marLeft w:val="0"/>
                      <w:marRight w:val="0"/>
                      <w:marTop w:val="0"/>
                      <w:marBottom w:val="0"/>
                      <w:divBdr>
                        <w:top w:val="none" w:sz="0" w:space="0" w:color="auto"/>
                        <w:left w:val="none" w:sz="0" w:space="0" w:color="auto"/>
                        <w:bottom w:val="none" w:sz="0" w:space="0" w:color="auto"/>
                        <w:right w:val="none" w:sz="0" w:space="0" w:color="auto"/>
                      </w:divBdr>
                    </w:div>
                    <w:div w:id="1604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340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03403" TargetMode="External"/><Relationship Id="rId4" Type="http://schemas.openxmlformats.org/officeDocument/2006/relationships/settings" Target="settings.xml"/><Relationship Id="rId9" Type="http://schemas.openxmlformats.org/officeDocument/2006/relationships/hyperlink" Target="http://docs.cntd.ru/document/90198286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C39E8-7EAB-458F-8968-CE71CA3D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15</Pages>
  <Words>7377</Words>
  <Characters>42053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LGP</Company>
  <LinksUpToDate>false</LinksUpToDate>
  <CharactersWithSpaces>49332</CharactersWithSpaces>
  <SharedDoc>false</SharedDoc>
  <HLinks>
    <vt:vector size="270" baseType="variant">
      <vt:variant>
        <vt:i4>1703989</vt:i4>
      </vt:variant>
      <vt:variant>
        <vt:i4>266</vt:i4>
      </vt:variant>
      <vt:variant>
        <vt:i4>0</vt:i4>
      </vt:variant>
      <vt:variant>
        <vt:i4>5</vt:i4>
      </vt:variant>
      <vt:variant>
        <vt:lpwstr/>
      </vt:variant>
      <vt:variant>
        <vt:lpwstr>_Toc318098748</vt:lpwstr>
      </vt:variant>
      <vt:variant>
        <vt:i4>1703989</vt:i4>
      </vt:variant>
      <vt:variant>
        <vt:i4>260</vt:i4>
      </vt:variant>
      <vt:variant>
        <vt:i4>0</vt:i4>
      </vt:variant>
      <vt:variant>
        <vt:i4>5</vt:i4>
      </vt:variant>
      <vt:variant>
        <vt:lpwstr/>
      </vt:variant>
      <vt:variant>
        <vt:lpwstr>_Toc318098747</vt:lpwstr>
      </vt:variant>
      <vt:variant>
        <vt:i4>1703989</vt:i4>
      </vt:variant>
      <vt:variant>
        <vt:i4>254</vt:i4>
      </vt:variant>
      <vt:variant>
        <vt:i4>0</vt:i4>
      </vt:variant>
      <vt:variant>
        <vt:i4>5</vt:i4>
      </vt:variant>
      <vt:variant>
        <vt:lpwstr/>
      </vt:variant>
      <vt:variant>
        <vt:lpwstr>_Toc318098746</vt:lpwstr>
      </vt:variant>
      <vt:variant>
        <vt:i4>1703989</vt:i4>
      </vt:variant>
      <vt:variant>
        <vt:i4>248</vt:i4>
      </vt:variant>
      <vt:variant>
        <vt:i4>0</vt:i4>
      </vt:variant>
      <vt:variant>
        <vt:i4>5</vt:i4>
      </vt:variant>
      <vt:variant>
        <vt:lpwstr/>
      </vt:variant>
      <vt:variant>
        <vt:lpwstr>_Toc318098745</vt:lpwstr>
      </vt:variant>
      <vt:variant>
        <vt:i4>1703989</vt:i4>
      </vt:variant>
      <vt:variant>
        <vt:i4>242</vt:i4>
      </vt:variant>
      <vt:variant>
        <vt:i4>0</vt:i4>
      </vt:variant>
      <vt:variant>
        <vt:i4>5</vt:i4>
      </vt:variant>
      <vt:variant>
        <vt:lpwstr/>
      </vt:variant>
      <vt:variant>
        <vt:lpwstr>_Toc318098744</vt:lpwstr>
      </vt:variant>
      <vt:variant>
        <vt:i4>1703989</vt:i4>
      </vt:variant>
      <vt:variant>
        <vt:i4>236</vt:i4>
      </vt:variant>
      <vt:variant>
        <vt:i4>0</vt:i4>
      </vt:variant>
      <vt:variant>
        <vt:i4>5</vt:i4>
      </vt:variant>
      <vt:variant>
        <vt:lpwstr/>
      </vt:variant>
      <vt:variant>
        <vt:lpwstr>_Toc318098743</vt:lpwstr>
      </vt:variant>
      <vt:variant>
        <vt:i4>1900597</vt:i4>
      </vt:variant>
      <vt:variant>
        <vt:i4>230</vt:i4>
      </vt:variant>
      <vt:variant>
        <vt:i4>0</vt:i4>
      </vt:variant>
      <vt:variant>
        <vt:i4>5</vt:i4>
      </vt:variant>
      <vt:variant>
        <vt:lpwstr/>
      </vt:variant>
      <vt:variant>
        <vt:lpwstr>_Toc318098738</vt:lpwstr>
      </vt:variant>
      <vt:variant>
        <vt:i4>1900597</vt:i4>
      </vt:variant>
      <vt:variant>
        <vt:i4>224</vt:i4>
      </vt:variant>
      <vt:variant>
        <vt:i4>0</vt:i4>
      </vt:variant>
      <vt:variant>
        <vt:i4>5</vt:i4>
      </vt:variant>
      <vt:variant>
        <vt:lpwstr/>
      </vt:variant>
      <vt:variant>
        <vt:lpwstr>_Toc318098736</vt:lpwstr>
      </vt:variant>
      <vt:variant>
        <vt:i4>1900597</vt:i4>
      </vt:variant>
      <vt:variant>
        <vt:i4>218</vt:i4>
      </vt:variant>
      <vt:variant>
        <vt:i4>0</vt:i4>
      </vt:variant>
      <vt:variant>
        <vt:i4>5</vt:i4>
      </vt:variant>
      <vt:variant>
        <vt:lpwstr/>
      </vt:variant>
      <vt:variant>
        <vt:lpwstr>_Toc318098735</vt:lpwstr>
      </vt:variant>
      <vt:variant>
        <vt:i4>1900597</vt:i4>
      </vt:variant>
      <vt:variant>
        <vt:i4>212</vt:i4>
      </vt:variant>
      <vt:variant>
        <vt:i4>0</vt:i4>
      </vt:variant>
      <vt:variant>
        <vt:i4>5</vt:i4>
      </vt:variant>
      <vt:variant>
        <vt:lpwstr/>
      </vt:variant>
      <vt:variant>
        <vt:lpwstr>_Toc318098734</vt:lpwstr>
      </vt:variant>
      <vt:variant>
        <vt:i4>1900597</vt:i4>
      </vt:variant>
      <vt:variant>
        <vt:i4>206</vt:i4>
      </vt:variant>
      <vt:variant>
        <vt:i4>0</vt:i4>
      </vt:variant>
      <vt:variant>
        <vt:i4>5</vt:i4>
      </vt:variant>
      <vt:variant>
        <vt:lpwstr/>
      </vt:variant>
      <vt:variant>
        <vt:lpwstr>_Toc318098733</vt:lpwstr>
      </vt:variant>
      <vt:variant>
        <vt:i4>1900597</vt:i4>
      </vt:variant>
      <vt:variant>
        <vt:i4>200</vt:i4>
      </vt:variant>
      <vt:variant>
        <vt:i4>0</vt:i4>
      </vt:variant>
      <vt:variant>
        <vt:i4>5</vt:i4>
      </vt:variant>
      <vt:variant>
        <vt:lpwstr/>
      </vt:variant>
      <vt:variant>
        <vt:lpwstr>_Toc318098732</vt:lpwstr>
      </vt:variant>
      <vt:variant>
        <vt:i4>1900597</vt:i4>
      </vt:variant>
      <vt:variant>
        <vt:i4>194</vt:i4>
      </vt:variant>
      <vt:variant>
        <vt:i4>0</vt:i4>
      </vt:variant>
      <vt:variant>
        <vt:i4>5</vt:i4>
      </vt:variant>
      <vt:variant>
        <vt:lpwstr/>
      </vt:variant>
      <vt:variant>
        <vt:lpwstr>_Toc318098731</vt:lpwstr>
      </vt:variant>
      <vt:variant>
        <vt:i4>1900597</vt:i4>
      </vt:variant>
      <vt:variant>
        <vt:i4>188</vt:i4>
      </vt:variant>
      <vt:variant>
        <vt:i4>0</vt:i4>
      </vt:variant>
      <vt:variant>
        <vt:i4>5</vt:i4>
      </vt:variant>
      <vt:variant>
        <vt:lpwstr/>
      </vt:variant>
      <vt:variant>
        <vt:lpwstr>_Toc318098730</vt:lpwstr>
      </vt:variant>
      <vt:variant>
        <vt:i4>1835061</vt:i4>
      </vt:variant>
      <vt:variant>
        <vt:i4>182</vt:i4>
      </vt:variant>
      <vt:variant>
        <vt:i4>0</vt:i4>
      </vt:variant>
      <vt:variant>
        <vt:i4>5</vt:i4>
      </vt:variant>
      <vt:variant>
        <vt:lpwstr/>
      </vt:variant>
      <vt:variant>
        <vt:lpwstr>_Toc318098729</vt:lpwstr>
      </vt:variant>
      <vt:variant>
        <vt:i4>1835061</vt:i4>
      </vt:variant>
      <vt:variant>
        <vt:i4>176</vt:i4>
      </vt:variant>
      <vt:variant>
        <vt:i4>0</vt:i4>
      </vt:variant>
      <vt:variant>
        <vt:i4>5</vt:i4>
      </vt:variant>
      <vt:variant>
        <vt:lpwstr/>
      </vt:variant>
      <vt:variant>
        <vt:lpwstr>_Toc318098728</vt:lpwstr>
      </vt:variant>
      <vt:variant>
        <vt:i4>1835061</vt:i4>
      </vt:variant>
      <vt:variant>
        <vt:i4>170</vt:i4>
      </vt:variant>
      <vt:variant>
        <vt:i4>0</vt:i4>
      </vt:variant>
      <vt:variant>
        <vt:i4>5</vt:i4>
      </vt:variant>
      <vt:variant>
        <vt:lpwstr/>
      </vt:variant>
      <vt:variant>
        <vt:lpwstr>_Toc318098727</vt:lpwstr>
      </vt:variant>
      <vt:variant>
        <vt:i4>1835061</vt:i4>
      </vt:variant>
      <vt:variant>
        <vt:i4>164</vt:i4>
      </vt:variant>
      <vt:variant>
        <vt:i4>0</vt:i4>
      </vt:variant>
      <vt:variant>
        <vt:i4>5</vt:i4>
      </vt:variant>
      <vt:variant>
        <vt:lpwstr/>
      </vt:variant>
      <vt:variant>
        <vt:lpwstr>_Toc318098726</vt:lpwstr>
      </vt:variant>
      <vt:variant>
        <vt:i4>1835061</vt:i4>
      </vt:variant>
      <vt:variant>
        <vt:i4>158</vt:i4>
      </vt:variant>
      <vt:variant>
        <vt:i4>0</vt:i4>
      </vt:variant>
      <vt:variant>
        <vt:i4>5</vt:i4>
      </vt:variant>
      <vt:variant>
        <vt:lpwstr/>
      </vt:variant>
      <vt:variant>
        <vt:lpwstr>_Toc318098725</vt:lpwstr>
      </vt:variant>
      <vt:variant>
        <vt:i4>1835061</vt:i4>
      </vt:variant>
      <vt:variant>
        <vt:i4>152</vt:i4>
      </vt:variant>
      <vt:variant>
        <vt:i4>0</vt:i4>
      </vt:variant>
      <vt:variant>
        <vt:i4>5</vt:i4>
      </vt:variant>
      <vt:variant>
        <vt:lpwstr/>
      </vt:variant>
      <vt:variant>
        <vt:lpwstr>_Toc318098724</vt:lpwstr>
      </vt:variant>
      <vt:variant>
        <vt:i4>1835061</vt:i4>
      </vt:variant>
      <vt:variant>
        <vt:i4>146</vt:i4>
      </vt:variant>
      <vt:variant>
        <vt:i4>0</vt:i4>
      </vt:variant>
      <vt:variant>
        <vt:i4>5</vt:i4>
      </vt:variant>
      <vt:variant>
        <vt:lpwstr/>
      </vt:variant>
      <vt:variant>
        <vt:lpwstr>_Toc318098723</vt:lpwstr>
      </vt:variant>
      <vt:variant>
        <vt:i4>1835061</vt:i4>
      </vt:variant>
      <vt:variant>
        <vt:i4>140</vt:i4>
      </vt:variant>
      <vt:variant>
        <vt:i4>0</vt:i4>
      </vt:variant>
      <vt:variant>
        <vt:i4>5</vt:i4>
      </vt:variant>
      <vt:variant>
        <vt:lpwstr/>
      </vt:variant>
      <vt:variant>
        <vt:lpwstr>_Toc318098722</vt:lpwstr>
      </vt:variant>
      <vt:variant>
        <vt:i4>1835061</vt:i4>
      </vt:variant>
      <vt:variant>
        <vt:i4>134</vt:i4>
      </vt:variant>
      <vt:variant>
        <vt:i4>0</vt:i4>
      </vt:variant>
      <vt:variant>
        <vt:i4>5</vt:i4>
      </vt:variant>
      <vt:variant>
        <vt:lpwstr/>
      </vt:variant>
      <vt:variant>
        <vt:lpwstr>_Toc318098721</vt:lpwstr>
      </vt:variant>
      <vt:variant>
        <vt:i4>1835061</vt:i4>
      </vt:variant>
      <vt:variant>
        <vt:i4>128</vt:i4>
      </vt:variant>
      <vt:variant>
        <vt:i4>0</vt:i4>
      </vt:variant>
      <vt:variant>
        <vt:i4>5</vt:i4>
      </vt:variant>
      <vt:variant>
        <vt:lpwstr/>
      </vt:variant>
      <vt:variant>
        <vt:lpwstr>_Toc318098720</vt:lpwstr>
      </vt:variant>
      <vt:variant>
        <vt:i4>2031669</vt:i4>
      </vt:variant>
      <vt:variant>
        <vt:i4>122</vt:i4>
      </vt:variant>
      <vt:variant>
        <vt:i4>0</vt:i4>
      </vt:variant>
      <vt:variant>
        <vt:i4>5</vt:i4>
      </vt:variant>
      <vt:variant>
        <vt:lpwstr/>
      </vt:variant>
      <vt:variant>
        <vt:lpwstr>_Toc318098719</vt:lpwstr>
      </vt:variant>
      <vt:variant>
        <vt:i4>2031669</vt:i4>
      </vt:variant>
      <vt:variant>
        <vt:i4>116</vt:i4>
      </vt:variant>
      <vt:variant>
        <vt:i4>0</vt:i4>
      </vt:variant>
      <vt:variant>
        <vt:i4>5</vt:i4>
      </vt:variant>
      <vt:variant>
        <vt:lpwstr/>
      </vt:variant>
      <vt:variant>
        <vt:lpwstr>_Toc318098718</vt:lpwstr>
      </vt:variant>
      <vt:variant>
        <vt:i4>2031669</vt:i4>
      </vt:variant>
      <vt:variant>
        <vt:i4>110</vt:i4>
      </vt:variant>
      <vt:variant>
        <vt:i4>0</vt:i4>
      </vt:variant>
      <vt:variant>
        <vt:i4>5</vt:i4>
      </vt:variant>
      <vt:variant>
        <vt:lpwstr/>
      </vt:variant>
      <vt:variant>
        <vt:lpwstr>_Toc318098717</vt:lpwstr>
      </vt:variant>
      <vt:variant>
        <vt:i4>2031669</vt:i4>
      </vt:variant>
      <vt:variant>
        <vt:i4>104</vt:i4>
      </vt:variant>
      <vt:variant>
        <vt:i4>0</vt:i4>
      </vt:variant>
      <vt:variant>
        <vt:i4>5</vt:i4>
      </vt:variant>
      <vt:variant>
        <vt:lpwstr/>
      </vt:variant>
      <vt:variant>
        <vt:lpwstr>_Toc318098716</vt:lpwstr>
      </vt:variant>
      <vt:variant>
        <vt:i4>2031669</vt:i4>
      </vt:variant>
      <vt:variant>
        <vt:i4>98</vt:i4>
      </vt:variant>
      <vt:variant>
        <vt:i4>0</vt:i4>
      </vt:variant>
      <vt:variant>
        <vt:i4>5</vt:i4>
      </vt:variant>
      <vt:variant>
        <vt:lpwstr/>
      </vt:variant>
      <vt:variant>
        <vt:lpwstr>_Toc318098715</vt:lpwstr>
      </vt:variant>
      <vt:variant>
        <vt:i4>2031669</vt:i4>
      </vt:variant>
      <vt:variant>
        <vt:i4>92</vt:i4>
      </vt:variant>
      <vt:variant>
        <vt:i4>0</vt:i4>
      </vt:variant>
      <vt:variant>
        <vt:i4>5</vt:i4>
      </vt:variant>
      <vt:variant>
        <vt:lpwstr/>
      </vt:variant>
      <vt:variant>
        <vt:lpwstr>_Toc318098714</vt:lpwstr>
      </vt:variant>
      <vt:variant>
        <vt:i4>2031669</vt:i4>
      </vt:variant>
      <vt:variant>
        <vt:i4>86</vt:i4>
      </vt:variant>
      <vt:variant>
        <vt:i4>0</vt:i4>
      </vt:variant>
      <vt:variant>
        <vt:i4>5</vt:i4>
      </vt:variant>
      <vt:variant>
        <vt:lpwstr/>
      </vt:variant>
      <vt:variant>
        <vt:lpwstr>_Toc318098713</vt:lpwstr>
      </vt:variant>
      <vt:variant>
        <vt:i4>2031669</vt:i4>
      </vt:variant>
      <vt:variant>
        <vt:i4>80</vt:i4>
      </vt:variant>
      <vt:variant>
        <vt:i4>0</vt:i4>
      </vt:variant>
      <vt:variant>
        <vt:i4>5</vt:i4>
      </vt:variant>
      <vt:variant>
        <vt:lpwstr/>
      </vt:variant>
      <vt:variant>
        <vt:lpwstr>_Toc318098712</vt:lpwstr>
      </vt:variant>
      <vt:variant>
        <vt:i4>2031669</vt:i4>
      </vt:variant>
      <vt:variant>
        <vt:i4>74</vt:i4>
      </vt:variant>
      <vt:variant>
        <vt:i4>0</vt:i4>
      </vt:variant>
      <vt:variant>
        <vt:i4>5</vt:i4>
      </vt:variant>
      <vt:variant>
        <vt:lpwstr/>
      </vt:variant>
      <vt:variant>
        <vt:lpwstr>_Toc318098711</vt:lpwstr>
      </vt:variant>
      <vt:variant>
        <vt:i4>2031669</vt:i4>
      </vt:variant>
      <vt:variant>
        <vt:i4>68</vt:i4>
      </vt:variant>
      <vt:variant>
        <vt:i4>0</vt:i4>
      </vt:variant>
      <vt:variant>
        <vt:i4>5</vt:i4>
      </vt:variant>
      <vt:variant>
        <vt:lpwstr/>
      </vt:variant>
      <vt:variant>
        <vt:lpwstr>_Toc318098710</vt:lpwstr>
      </vt:variant>
      <vt:variant>
        <vt:i4>1966133</vt:i4>
      </vt:variant>
      <vt:variant>
        <vt:i4>62</vt:i4>
      </vt:variant>
      <vt:variant>
        <vt:i4>0</vt:i4>
      </vt:variant>
      <vt:variant>
        <vt:i4>5</vt:i4>
      </vt:variant>
      <vt:variant>
        <vt:lpwstr/>
      </vt:variant>
      <vt:variant>
        <vt:lpwstr>_Toc318098709</vt:lpwstr>
      </vt:variant>
      <vt:variant>
        <vt:i4>1966133</vt:i4>
      </vt:variant>
      <vt:variant>
        <vt:i4>56</vt:i4>
      </vt:variant>
      <vt:variant>
        <vt:i4>0</vt:i4>
      </vt:variant>
      <vt:variant>
        <vt:i4>5</vt:i4>
      </vt:variant>
      <vt:variant>
        <vt:lpwstr/>
      </vt:variant>
      <vt:variant>
        <vt:lpwstr>_Toc318098708</vt:lpwstr>
      </vt:variant>
      <vt:variant>
        <vt:i4>1966133</vt:i4>
      </vt:variant>
      <vt:variant>
        <vt:i4>50</vt:i4>
      </vt:variant>
      <vt:variant>
        <vt:i4>0</vt:i4>
      </vt:variant>
      <vt:variant>
        <vt:i4>5</vt:i4>
      </vt:variant>
      <vt:variant>
        <vt:lpwstr/>
      </vt:variant>
      <vt:variant>
        <vt:lpwstr>_Toc318098707</vt:lpwstr>
      </vt:variant>
      <vt:variant>
        <vt:i4>1966133</vt:i4>
      </vt:variant>
      <vt:variant>
        <vt:i4>44</vt:i4>
      </vt:variant>
      <vt:variant>
        <vt:i4>0</vt:i4>
      </vt:variant>
      <vt:variant>
        <vt:i4>5</vt:i4>
      </vt:variant>
      <vt:variant>
        <vt:lpwstr/>
      </vt:variant>
      <vt:variant>
        <vt:lpwstr>_Toc318098706</vt:lpwstr>
      </vt:variant>
      <vt:variant>
        <vt:i4>1966133</vt:i4>
      </vt:variant>
      <vt:variant>
        <vt:i4>38</vt:i4>
      </vt:variant>
      <vt:variant>
        <vt:i4>0</vt:i4>
      </vt:variant>
      <vt:variant>
        <vt:i4>5</vt:i4>
      </vt:variant>
      <vt:variant>
        <vt:lpwstr/>
      </vt:variant>
      <vt:variant>
        <vt:lpwstr>_Toc318098705</vt:lpwstr>
      </vt:variant>
      <vt:variant>
        <vt:i4>1966133</vt:i4>
      </vt:variant>
      <vt:variant>
        <vt:i4>32</vt:i4>
      </vt:variant>
      <vt:variant>
        <vt:i4>0</vt:i4>
      </vt:variant>
      <vt:variant>
        <vt:i4>5</vt:i4>
      </vt:variant>
      <vt:variant>
        <vt:lpwstr/>
      </vt:variant>
      <vt:variant>
        <vt:lpwstr>_Toc318098704</vt:lpwstr>
      </vt:variant>
      <vt:variant>
        <vt:i4>1966133</vt:i4>
      </vt:variant>
      <vt:variant>
        <vt:i4>26</vt:i4>
      </vt:variant>
      <vt:variant>
        <vt:i4>0</vt:i4>
      </vt:variant>
      <vt:variant>
        <vt:i4>5</vt:i4>
      </vt:variant>
      <vt:variant>
        <vt:lpwstr/>
      </vt:variant>
      <vt:variant>
        <vt:lpwstr>_Toc318098703</vt:lpwstr>
      </vt:variant>
      <vt:variant>
        <vt:i4>1966133</vt:i4>
      </vt:variant>
      <vt:variant>
        <vt:i4>20</vt:i4>
      </vt:variant>
      <vt:variant>
        <vt:i4>0</vt:i4>
      </vt:variant>
      <vt:variant>
        <vt:i4>5</vt:i4>
      </vt:variant>
      <vt:variant>
        <vt:lpwstr/>
      </vt:variant>
      <vt:variant>
        <vt:lpwstr>_Toc318098702</vt:lpwstr>
      </vt:variant>
      <vt:variant>
        <vt:i4>1966133</vt:i4>
      </vt:variant>
      <vt:variant>
        <vt:i4>14</vt:i4>
      </vt:variant>
      <vt:variant>
        <vt:i4>0</vt:i4>
      </vt:variant>
      <vt:variant>
        <vt:i4>5</vt:i4>
      </vt:variant>
      <vt:variant>
        <vt:lpwstr/>
      </vt:variant>
      <vt:variant>
        <vt:lpwstr>_Toc318098701</vt:lpwstr>
      </vt:variant>
      <vt:variant>
        <vt:i4>1966133</vt:i4>
      </vt:variant>
      <vt:variant>
        <vt:i4>8</vt:i4>
      </vt:variant>
      <vt:variant>
        <vt:i4>0</vt:i4>
      </vt:variant>
      <vt:variant>
        <vt:i4>5</vt:i4>
      </vt:variant>
      <vt:variant>
        <vt:lpwstr/>
      </vt:variant>
      <vt:variant>
        <vt:lpwstr>_Toc318098700</vt:lpwstr>
      </vt:variant>
      <vt:variant>
        <vt:i4>1507380</vt:i4>
      </vt:variant>
      <vt:variant>
        <vt:i4>2</vt:i4>
      </vt:variant>
      <vt:variant>
        <vt:i4>0</vt:i4>
      </vt:variant>
      <vt:variant>
        <vt:i4>5</vt:i4>
      </vt:variant>
      <vt:variant>
        <vt:lpwstr/>
      </vt:variant>
      <vt:variant>
        <vt:lpwstr>_Toc318098699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Polozova</dc:creator>
  <cp:keywords/>
  <dc:description/>
  <cp:lastModifiedBy>Пользователь</cp:lastModifiedBy>
  <cp:revision>10</cp:revision>
  <cp:lastPrinted>2015-03-24T03:41:00Z</cp:lastPrinted>
  <dcterms:created xsi:type="dcterms:W3CDTF">2015-02-16T06:48:00Z</dcterms:created>
  <dcterms:modified xsi:type="dcterms:W3CDTF">2015-03-24T04:06:00Z</dcterms:modified>
</cp:coreProperties>
</file>