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2E3D" wp14:editId="613EA5C3">
                <wp:simplePos x="0" y="0"/>
                <wp:positionH relativeFrom="column">
                  <wp:posOffset>4876165</wp:posOffset>
                </wp:positionH>
                <wp:positionV relativeFrom="paragraph">
                  <wp:posOffset>255270</wp:posOffset>
                </wp:positionV>
                <wp:extent cx="1437005" cy="180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53C" w:rsidRDefault="00BA253C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«28» февраля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2E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3.95pt;margin-top:20.1pt;width:113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" stroked="f">
                <v:textbox inset="0,0,0,0">
                  <w:txbxContent>
                    <w:p w:rsidR="00BA253C" w:rsidRDefault="00BA253C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«28» февраля 202</w:t>
                      </w:r>
                      <w:r>
                        <w:rPr>
                          <w:u w:val="single"/>
                          <w:lang w:val="en-US"/>
                        </w:rPr>
                        <w:t>5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20467D">
        <w:rPr>
          <w:sz w:val="44"/>
          <w:szCs w:val="44"/>
          <w:lang w:eastAsia="ru-RU"/>
        </w:rPr>
        <w:t>3</w:t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BA253C" w:rsidRPr="00CA1D8D" w:rsidRDefault="00BA253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BA253C" w:rsidRPr="00BA253C" w:rsidRDefault="00BA253C" w:rsidP="00BA253C">
      <w:pPr>
        <w:pStyle w:val="1"/>
        <w:tabs>
          <w:tab w:val="left" w:pos="0"/>
        </w:tabs>
        <w:jc w:val="center"/>
        <w:rPr>
          <w:b w:val="0"/>
        </w:rPr>
      </w:pPr>
      <w:r w:rsidRPr="00BA253C">
        <w:t xml:space="preserve">Совет Побединского сельского поселения       </w:t>
      </w:r>
    </w:p>
    <w:p w:rsidR="00BA253C" w:rsidRPr="00BA253C" w:rsidRDefault="00BA253C" w:rsidP="00BA253C">
      <w:pPr>
        <w:pStyle w:val="2"/>
        <w:tabs>
          <w:tab w:val="left" w:pos="0"/>
        </w:tabs>
        <w:jc w:val="center"/>
        <w:rPr>
          <w:sz w:val="24"/>
        </w:rPr>
      </w:pPr>
      <w:r w:rsidRPr="00BA253C">
        <w:rPr>
          <w:sz w:val="24"/>
        </w:rPr>
        <w:t>Томской области</w:t>
      </w:r>
    </w:p>
    <w:p w:rsidR="00BA253C" w:rsidRPr="00BA253C" w:rsidRDefault="00BA253C" w:rsidP="00BA253C"/>
    <w:p w:rsidR="00BA253C" w:rsidRPr="00BA253C" w:rsidRDefault="00BA253C" w:rsidP="00BA253C">
      <w:pPr>
        <w:jc w:val="center"/>
        <w:rPr>
          <w:b/>
        </w:rPr>
      </w:pPr>
      <w:r w:rsidRPr="00BA253C">
        <w:rPr>
          <w:b/>
        </w:rPr>
        <w:t>РЕШЕНИЕ</w:t>
      </w:r>
    </w:p>
    <w:p w:rsidR="00BA253C" w:rsidRPr="00BA253C" w:rsidRDefault="00BA253C" w:rsidP="00BA253C">
      <w:pPr>
        <w:jc w:val="both"/>
      </w:pPr>
      <w:r w:rsidRPr="00BA253C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BA253C" w:rsidRPr="00BA253C" w:rsidRDefault="00BA253C" w:rsidP="00BA253C">
      <w:r w:rsidRPr="00BA253C">
        <w:t xml:space="preserve">   п. Победа</w:t>
      </w:r>
    </w:p>
    <w:p w:rsidR="00BA253C" w:rsidRPr="00BA253C" w:rsidRDefault="00BA253C" w:rsidP="00BA253C">
      <w:pPr>
        <w:jc w:val="both"/>
      </w:pPr>
    </w:p>
    <w:p w:rsidR="00BA253C" w:rsidRPr="00BA253C" w:rsidRDefault="00BA253C" w:rsidP="00BA253C">
      <w:pPr>
        <w:jc w:val="both"/>
      </w:pPr>
      <w:r w:rsidRPr="00BA253C">
        <w:t xml:space="preserve"> «26» февраля 2025г                                                                                                № 80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BA253C" w:rsidRPr="00BA253C" w:rsidTr="00BA253C">
        <w:tc>
          <w:tcPr>
            <w:tcW w:w="4819" w:type="dxa"/>
          </w:tcPr>
          <w:p w:rsidR="00BA253C" w:rsidRPr="00BA253C" w:rsidRDefault="00BA253C" w:rsidP="00BA253C">
            <w:pPr>
              <w:ind w:left="-108" w:firstLine="108"/>
            </w:pPr>
          </w:p>
          <w:p w:rsidR="00BA253C" w:rsidRPr="00BA253C" w:rsidRDefault="00BA253C" w:rsidP="00BA25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253C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Побединского сельского поселения  от 25.12.2024 года № 75«О бюджете Побединского сельского поселения Шегарского района Томской области на 2025 год и плановый период 2026 и 2027 годов»</w:t>
            </w:r>
          </w:p>
        </w:tc>
      </w:tr>
    </w:tbl>
    <w:p w:rsidR="00BA253C" w:rsidRPr="00BA253C" w:rsidRDefault="00BA253C" w:rsidP="00BA253C">
      <w:pPr>
        <w:jc w:val="both"/>
      </w:pPr>
    </w:p>
    <w:p w:rsidR="00BA253C" w:rsidRPr="00BA253C" w:rsidRDefault="00BA253C" w:rsidP="00BA253C">
      <w:pPr>
        <w:jc w:val="both"/>
      </w:pPr>
    </w:p>
    <w:p w:rsidR="00BA253C" w:rsidRPr="00BA253C" w:rsidRDefault="00BA253C" w:rsidP="00BA253C">
      <w:pPr>
        <w:jc w:val="both"/>
      </w:pPr>
    </w:p>
    <w:p w:rsidR="00BA253C" w:rsidRPr="00BA253C" w:rsidRDefault="00BA253C" w:rsidP="00BA253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BA253C" w:rsidRPr="00BA253C" w:rsidRDefault="00BA253C" w:rsidP="00BA253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jc w:val="center"/>
        <w:rPr>
          <w:b/>
          <w:color w:val="000000"/>
        </w:rPr>
      </w:pPr>
      <w:r w:rsidRPr="00BA253C">
        <w:rPr>
          <w:b/>
          <w:color w:val="000000"/>
        </w:rPr>
        <w:t>Совет Побединского сельского поселения решил:</w:t>
      </w:r>
    </w:p>
    <w:p w:rsidR="00BA253C" w:rsidRPr="00BA253C" w:rsidRDefault="00BA253C" w:rsidP="00BA253C">
      <w:pPr>
        <w:jc w:val="center"/>
        <w:rPr>
          <w:b/>
          <w:color w:val="000000"/>
        </w:rPr>
      </w:pPr>
    </w:p>
    <w:p w:rsidR="00BA253C" w:rsidRPr="00BA253C" w:rsidRDefault="00BA253C" w:rsidP="00BA253C">
      <w:pPr>
        <w:jc w:val="center"/>
        <w:rPr>
          <w:b/>
          <w:color w:val="000000"/>
        </w:rPr>
      </w:pPr>
    </w:p>
    <w:p w:rsidR="00BA253C" w:rsidRPr="00BA253C" w:rsidRDefault="00BA253C" w:rsidP="00BA25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1. Внести в решение Совета Побединского сельского поселения от 25.12.2024 года № 75</w:t>
      </w:r>
      <w:proofErr w:type="gramStart"/>
      <w:r w:rsidRPr="00BA253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A253C">
        <w:rPr>
          <w:rFonts w:ascii="Times New Roman" w:hAnsi="Times New Roman"/>
          <w:sz w:val="24"/>
          <w:szCs w:val="24"/>
        </w:rPr>
        <w:t>О бюджете Побединского сельского поселения Шегарского района Томской области на 2025 год и плановый период 2026 и 2027годов» следующие изменения:</w:t>
      </w:r>
    </w:p>
    <w:p w:rsidR="00BA253C" w:rsidRPr="00BA253C" w:rsidRDefault="00BA253C" w:rsidP="00BA253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 xml:space="preserve">            1) Пункт 1 Решения изложить в следующей редакции:</w:t>
      </w:r>
    </w:p>
    <w:p w:rsidR="00BA253C" w:rsidRPr="00BA253C" w:rsidRDefault="00BA253C" w:rsidP="00BA253C">
      <w:pPr>
        <w:pStyle w:val="a7"/>
        <w:ind w:firstLine="709"/>
        <w:rPr>
          <w:sz w:val="24"/>
          <w:szCs w:val="24"/>
        </w:rPr>
      </w:pPr>
      <w:r w:rsidRPr="00BA253C">
        <w:rPr>
          <w:sz w:val="24"/>
          <w:szCs w:val="24"/>
        </w:rPr>
        <w:t xml:space="preserve">1.     Утвердить   основные   характеристики    бюджета    Побединского сельского поселения Шегарского района Томской области на 2025 год: </w:t>
      </w:r>
    </w:p>
    <w:p w:rsidR="00BA253C" w:rsidRPr="00BA253C" w:rsidRDefault="00BA253C" w:rsidP="00BA25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 xml:space="preserve">1.1. Общий объем доходов бюджета в сумме </w:t>
      </w:r>
      <w:r w:rsidRPr="00BA253C">
        <w:rPr>
          <w:rFonts w:ascii="Times New Roman" w:hAnsi="Times New Roman"/>
          <w:b/>
          <w:sz w:val="24"/>
          <w:szCs w:val="24"/>
        </w:rPr>
        <w:t>15 770,</w:t>
      </w:r>
      <w:r w:rsidRPr="00BA253C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BA25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253C">
        <w:rPr>
          <w:rFonts w:ascii="Times New Roman" w:hAnsi="Times New Roman"/>
          <w:sz w:val="24"/>
          <w:szCs w:val="24"/>
        </w:rPr>
        <w:t xml:space="preserve">тыс. рублей, в т. ч. налоговые и неналоговые доходы </w:t>
      </w:r>
      <w:r w:rsidRPr="00BA253C">
        <w:rPr>
          <w:rFonts w:ascii="Times New Roman" w:hAnsi="Times New Roman"/>
          <w:b/>
          <w:sz w:val="24"/>
          <w:szCs w:val="24"/>
        </w:rPr>
        <w:t>6410,2</w:t>
      </w:r>
      <w:r w:rsidRPr="00BA253C">
        <w:rPr>
          <w:rFonts w:ascii="Times New Roman" w:hAnsi="Times New Roman"/>
          <w:sz w:val="24"/>
          <w:szCs w:val="24"/>
        </w:rPr>
        <w:t xml:space="preserve"> тыс. рублей;</w:t>
      </w:r>
    </w:p>
    <w:p w:rsidR="00BA253C" w:rsidRPr="00BA253C" w:rsidRDefault="00BA253C" w:rsidP="00BA25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 xml:space="preserve">1.2. Общий объем расходов бюджета в сумме </w:t>
      </w:r>
      <w:r w:rsidRPr="00BA253C">
        <w:rPr>
          <w:rFonts w:ascii="Times New Roman" w:hAnsi="Times New Roman"/>
          <w:b/>
          <w:sz w:val="24"/>
          <w:szCs w:val="24"/>
        </w:rPr>
        <w:t>16 454,1</w:t>
      </w:r>
      <w:r w:rsidRPr="00BA253C">
        <w:rPr>
          <w:rFonts w:ascii="Times New Roman" w:hAnsi="Times New Roman"/>
          <w:sz w:val="24"/>
          <w:szCs w:val="24"/>
        </w:rPr>
        <w:t xml:space="preserve"> тыс. рублей;</w:t>
      </w:r>
    </w:p>
    <w:p w:rsidR="00BA253C" w:rsidRPr="00BA253C" w:rsidRDefault="00BA253C" w:rsidP="00BA25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 xml:space="preserve">1.3. Дефицит бюджета в сумме </w:t>
      </w:r>
      <w:r w:rsidRPr="00BA253C">
        <w:rPr>
          <w:rFonts w:ascii="Times New Roman" w:hAnsi="Times New Roman"/>
          <w:b/>
          <w:sz w:val="24"/>
          <w:szCs w:val="24"/>
        </w:rPr>
        <w:t xml:space="preserve">683,2 </w:t>
      </w:r>
      <w:r w:rsidRPr="00BA253C">
        <w:rPr>
          <w:rFonts w:ascii="Times New Roman" w:hAnsi="Times New Roman"/>
          <w:sz w:val="24"/>
          <w:szCs w:val="24"/>
        </w:rPr>
        <w:t>тыс. рублей</w:t>
      </w:r>
    </w:p>
    <w:p w:rsidR="00BA253C" w:rsidRPr="00BA253C" w:rsidRDefault="00BA253C" w:rsidP="00BA25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2)  Приложения 3,</w:t>
      </w:r>
      <w:proofErr w:type="gramStart"/>
      <w:r w:rsidRPr="00BA253C">
        <w:rPr>
          <w:rFonts w:ascii="Times New Roman" w:hAnsi="Times New Roman"/>
          <w:sz w:val="24"/>
          <w:szCs w:val="24"/>
        </w:rPr>
        <w:t>7  изложить</w:t>
      </w:r>
      <w:proofErr w:type="gramEnd"/>
      <w:r w:rsidRPr="00BA253C">
        <w:rPr>
          <w:rFonts w:ascii="Times New Roman" w:hAnsi="Times New Roman"/>
          <w:sz w:val="24"/>
          <w:szCs w:val="24"/>
        </w:rPr>
        <w:t xml:space="preserve"> в новой редакции согласно приложениям  3,7 к настоящему решению;</w:t>
      </w:r>
    </w:p>
    <w:p w:rsidR="00BA253C" w:rsidRPr="00BA253C" w:rsidRDefault="00BA253C" w:rsidP="00BA25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3) Пункт 23 изложить в следующей редакции:</w:t>
      </w:r>
    </w:p>
    <w:p w:rsidR="00BA253C" w:rsidRPr="00BA253C" w:rsidRDefault="00BA253C" w:rsidP="00BA253C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lastRenderedPageBreak/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BA253C" w:rsidRPr="00BA253C" w:rsidRDefault="00BA253C" w:rsidP="00BA253C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-  2025 года в сумме 1099,2 тыс. руб.;</w:t>
      </w:r>
    </w:p>
    <w:p w:rsidR="00BA253C" w:rsidRPr="00BA253C" w:rsidRDefault="00BA253C" w:rsidP="00BA253C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-  2026 года в сумме 854,0 тыс. руб.;</w:t>
      </w:r>
    </w:p>
    <w:p w:rsidR="00BA253C" w:rsidRPr="00BA253C" w:rsidRDefault="00BA253C" w:rsidP="00BA253C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-  2027 года в сумме 1151,0 тыс. руб.</w:t>
      </w:r>
    </w:p>
    <w:p w:rsidR="00BA253C" w:rsidRPr="00BA253C" w:rsidRDefault="00BA253C" w:rsidP="00BA253C">
      <w:pPr>
        <w:ind w:firstLine="709"/>
        <w:jc w:val="both"/>
        <w:rPr>
          <w:color w:val="000000"/>
        </w:rPr>
      </w:pPr>
      <w:r w:rsidRPr="00BA253C">
        <w:t xml:space="preserve">2. </w:t>
      </w:r>
      <w:r w:rsidRPr="00BA253C">
        <w:rPr>
          <w:color w:val="1D1B11"/>
        </w:rPr>
        <w:t xml:space="preserve">Опубликовать настоящее решение в течение 10 дней в </w:t>
      </w:r>
      <w:r w:rsidRPr="00BA253C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BA253C">
          <w:rPr>
            <w:rStyle w:val="af"/>
            <w:lang w:val="en-US"/>
          </w:rPr>
          <w:t>www</w:t>
        </w:r>
        <w:r w:rsidRPr="00BA253C">
          <w:rPr>
            <w:rStyle w:val="af"/>
          </w:rPr>
          <w:t>.</w:t>
        </w:r>
        <w:proofErr w:type="spellStart"/>
        <w:r w:rsidRPr="00BA253C">
          <w:rPr>
            <w:rStyle w:val="af"/>
            <w:lang w:val="en-US"/>
          </w:rPr>
          <w:t>pobedasp</w:t>
        </w:r>
        <w:proofErr w:type="spellEnd"/>
        <w:r w:rsidRPr="00BA253C">
          <w:rPr>
            <w:rStyle w:val="af"/>
          </w:rPr>
          <w:t>.</w:t>
        </w:r>
        <w:proofErr w:type="spellStart"/>
        <w:r w:rsidRPr="00BA253C">
          <w:rPr>
            <w:rStyle w:val="af"/>
            <w:lang w:val="en-US"/>
          </w:rPr>
          <w:t>ru</w:t>
        </w:r>
        <w:proofErr w:type="spellEnd"/>
      </w:hyperlink>
      <w:r w:rsidRPr="00BA253C">
        <w:rPr>
          <w:color w:val="000000"/>
        </w:rPr>
        <w:t>.</w:t>
      </w:r>
    </w:p>
    <w:p w:rsidR="00BA253C" w:rsidRPr="00BA253C" w:rsidRDefault="00BA253C" w:rsidP="00BA253C">
      <w:pPr>
        <w:ind w:firstLine="709"/>
        <w:jc w:val="both"/>
      </w:pPr>
      <w:r w:rsidRPr="00BA253C">
        <w:t>3. Настоящее решение вступает в силу со дня его официального опубликования.</w:t>
      </w:r>
      <w:r w:rsidRPr="00BA253C">
        <w:tab/>
      </w:r>
    </w:p>
    <w:p w:rsidR="00BA253C" w:rsidRPr="00BA253C" w:rsidRDefault="00BA253C" w:rsidP="00BA253C">
      <w:pPr>
        <w:pStyle w:val="a7"/>
        <w:rPr>
          <w:sz w:val="24"/>
          <w:szCs w:val="24"/>
        </w:rPr>
      </w:pPr>
    </w:p>
    <w:p w:rsidR="00BA253C" w:rsidRPr="00BA253C" w:rsidRDefault="00BA253C" w:rsidP="00BA253C">
      <w:pPr>
        <w:rPr>
          <w:color w:val="000000"/>
        </w:rPr>
      </w:pPr>
      <w:r w:rsidRPr="00BA253C">
        <w:rPr>
          <w:color w:val="000000"/>
        </w:rPr>
        <w:t>Председатель Совета</w:t>
      </w:r>
    </w:p>
    <w:p w:rsidR="00BA253C" w:rsidRPr="00BA253C" w:rsidRDefault="00BA253C" w:rsidP="00BA253C">
      <w:pPr>
        <w:rPr>
          <w:color w:val="000000"/>
        </w:rPr>
      </w:pPr>
      <w:r w:rsidRPr="00BA253C">
        <w:rPr>
          <w:color w:val="000000"/>
        </w:rPr>
        <w:t>Побединского сельского поселения                                                     Н.Н. Варламова</w:t>
      </w:r>
    </w:p>
    <w:p w:rsidR="00BA253C" w:rsidRPr="00BA253C" w:rsidRDefault="00BA253C" w:rsidP="00BA253C">
      <w:pPr>
        <w:ind w:firstLine="709"/>
        <w:rPr>
          <w:color w:val="000000"/>
        </w:rPr>
      </w:pPr>
    </w:p>
    <w:p w:rsidR="00BA253C" w:rsidRPr="00BA253C" w:rsidRDefault="00BA253C" w:rsidP="00BA253C">
      <w:r w:rsidRPr="00BA253C">
        <w:t xml:space="preserve">Глава Администрации                                                                                  </w:t>
      </w:r>
    </w:p>
    <w:p w:rsidR="00BA253C" w:rsidRPr="00BA253C" w:rsidRDefault="00BA253C" w:rsidP="00BA253C">
      <w:r w:rsidRPr="00BA253C">
        <w:t>Побединского сельского поселения                                                      В.П. Селиванов</w:t>
      </w: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Приложение 3</w:t>
      </w: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253C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r w:rsidRPr="00BA253C">
        <w:rPr>
          <w:rFonts w:ascii="Times New Roman" w:hAnsi="Times New Roman"/>
          <w:sz w:val="24"/>
          <w:szCs w:val="24"/>
          <w:lang w:eastAsia="ru-RU"/>
        </w:rPr>
        <w:br/>
        <w:t>Побединского сельского поселения</w:t>
      </w:r>
    </w:p>
    <w:p w:rsidR="00BA253C" w:rsidRPr="00BA253C" w:rsidRDefault="00BA253C" w:rsidP="00BA253C">
      <w:pPr>
        <w:jc w:val="right"/>
      </w:pPr>
      <w:r w:rsidRPr="00BA253C">
        <w:t>от «26» февраля 2025г.№80</w:t>
      </w:r>
    </w:p>
    <w:p w:rsidR="00BA253C" w:rsidRPr="00BA253C" w:rsidRDefault="00BA253C" w:rsidP="00BA253C">
      <w:pPr>
        <w:ind w:firstLine="708"/>
        <w:jc w:val="center"/>
        <w:rPr>
          <w:b/>
          <w:bCs/>
        </w:rPr>
      </w:pPr>
    </w:p>
    <w:p w:rsidR="00BA253C" w:rsidRPr="00BA253C" w:rsidRDefault="00BA253C" w:rsidP="00BA253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53C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BA253C">
        <w:rPr>
          <w:rFonts w:ascii="Times New Roman" w:hAnsi="Times New Roman"/>
          <w:b/>
          <w:sz w:val="24"/>
          <w:szCs w:val="24"/>
        </w:rPr>
        <w:t xml:space="preserve">Побединского сельского поселения Шегарского района Томской </w:t>
      </w:r>
      <w:proofErr w:type="gramStart"/>
      <w:r w:rsidRPr="00BA253C">
        <w:rPr>
          <w:rFonts w:ascii="Times New Roman" w:hAnsi="Times New Roman"/>
          <w:b/>
          <w:sz w:val="24"/>
          <w:szCs w:val="24"/>
        </w:rPr>
        <w:t xml:space="preserve">области  </w:t>
      </w:r>
      <w:r w:rsidRPr="00BA253C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BA253C">
        <w:rPr>
          <w:rFonts w:ascii="Times New Roman" w:hAnsi="Times New Roman"/>
          <w:b/>
          <w:bCs/>
          <w:sz w:val="24"/>
          <w:szCs w:val="24"/>
        </w:rPr>
        <w:t xml:space="preserve"> 2025 год и плановый период 2026 и 2027 годов</w:t>
      </w:r>
    </w:p>
    <w:p w:rsidR="00BA253C" w:rsidRPr="00BA253C" w:rsidRDefault="00BA253C" w:rsidP="00BA253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676"/>
        <w:gridCol w:w="883"/>
        <w:gridCol w:w="1701"/>
        <w:gridCol w:w="874"/>
        <w:gridCol w:w="1417"/>
        <w:gridCol w:w="1276"/>
        <w:gridCol w:w="1276"/>
      </w:tblGrid>
      <w:tr w:rsidR="00BA253C" w:rsidRPr="00BA253C" w:rsidTr="00BA253C">
        <w:trPr>
          <w:trHeight w:val="315"/>
        </w:trPr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  <w:hideMark/>
          </w:tcPr>
          <w:p w:rsidR="00BA253C" w:rsidRPr="00BA253C" w:rsidRDefault="00BA253C" w:rsidP="00BA253C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883" w:type="dxa"/>
            <w:vMerge w:val="restart"/>
            <w:shd w:val="clear" w:color="auto" w:fill="auto"/>
            <w:textDirection w:val="btLr"/>
            <w:vAlign w:val="center"/>
            <w:hideMark/>
          </w:tcPr>
          <w:p w:rsidR="00BA253C" w:rsidRPr="00BA253C" w:rsidRDefault="00BA253C" w:rsidP="00BA253C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74" w:type="dxa"/>
            <w:vMerge w:val="restart"/>
            <w:shd w:val="clear" w:color="auto" w:fill="auto"/>
            <w:textDirection w:val="btLr"/>
            <w:vAlign w:val="center"/>
            <w:hideMark/>
          </w:tcPr>
          <w:p w:rsidR="00BA253C" w:rsidRPr="00BA253C" w:rsidRDefault="00BA253C" w:rsidP="00BA253C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 xml:space="preserve">Сумма         </w:t>
            </w:r>
            <w:r w:rsidRPr="00BA253C">
              <w:rPr>
                <w:lang w:eastAsia="ru-RU"/>
              </w:rPr>
              <w:t>(тыс. руб.)</w:t>
            </w:r>
          </w:p>
        </w:tc>
      </w:tr>
      <w:tr w:rsidR="00BA253C" w:rsidRPr="00BA253C" w:rsidTr="00BA253C">
        <w:trPr>
          <w:trHeight w:val="1095"/>
        </w:trPr>
        <w:tc>
          <w:tcPr>
            <w:tcW w:w="1848" w:type="dxa"/>
            <w:vMerge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Cs/>
              </w:rPr>
            </w:pPr>
            <w:r w:rsidRPr="00BA253C">
              <w:rPr>
                <w:bCs/>
              </w:rPr>
              <w:t xml:space="preserve">на 2025 год (на текущий </w:t>
            </w:r>
            <w:proofErr w:type="spellStart"/>
            <w:r w:rsidRPr="00BA253C">
              <w:rPr>
                <w:bCs/>
              </w:rPr>
              <w:t>финан</w:t>
            </w:r>
            <w:proofErr w:type="spellEnd"/>
          </w:p>
          <w:p w:rsidR="00BA253C" w:rsidRPr="00BA253C" w:rsidRDefault="00BA253C" w:rsidP="00BA253C">
            <w:pPr>
              <w:suppressAutoHyphens w:val="0"/>
              <w:jc w:val="center"/>
              <w:rPr>
                <w:bCs/>
              </w:rPr>
            </w:pPr>
            <w:proofErr w:type="spellStart"/>
            <w:r w:rsidRPr="00BA253C">
              <w:rPr>
                <w:bCs/>
              </w:rPr>
              <w:t>совый</w:t>
            </w:r>
            <w:proofErr w:type="spellEnd"/>
          </w:p>
          <w:p w:rsidR="00BA253C" w:rsidRPr="00BA253C" w:rsidRDefault="00BA253C" w:rsidP="00BA253C">
            <w:pPr>
              <w:suppressAutoHyphens w:val="0"/>
              <w:jc w:val="center"/>
              <w:rPr>
                <w:bCs/>
                <w:lang w:eastAsia="ru-RU"/>
              </w:rPr>
            </w:pPr>
            <w:r w:rsidRPr="00BA253C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rPr>
                <w:bCs/>
              </w:rPr>
            </w:pPr>
            <w:r w:rsidRPr="00BA253C">
              <w:rPr>
                <w:bCs/>
              </w:rPr>
              <w:t xml:space="preserve">на 2026 год </w:t>
            </w:r>
          </w:p>
          <w:p w:rsidR="00BA253C" w:rsidRPr="00BA253C" w:rsidRDefault="00BA253C" w:rsidP="00BA253C">
            <w:pPr>
              <w:suppressAutoHyphens w:val="0"/>
              <w:jc w:val="center"/>
              <w:rPr>
                <w:bCs/>
                <w:lang w:eastAsia="ru-RU"/>
              </w:rPr>
            </w:pPr>
            <w:r w:rsidRPr="00BA253C">
              <w:rPr>
                <w:bCs/>
              </w:rPr>
              <w:t>(первый плановый период)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bCs/>
              </w:rPr>
              <w:t>на 2027 год (второй плановый период)</w:t>
            </w:r>
          </w:p>
        </w:tc>
      </w:tr>
      <w:tr w:rsidR="00BA253C" w:rsidRPr="00BA253C" w:rsidTr="00BA253C">
        <w:trPr>
          <w:trHeight w:val="409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16 454,1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15 617,2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15 868,7</w:t>
            </w:r>
          </w:p>
        </w:tc>
      </w:tr>
      <w:tr w:rsidR="00BA253C" w:rsidRPr="00BA253C" w:rsidTr="00BA253C">
        <w:trPr>
          <w:trHeight w:val="43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16 454,1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15 617,2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15 868,7</w:t>
            </w:r>
          </w:p>
        </w:tc>
      </w:tr>
      <w:tr w:rsidR="00BA253C" w:rsidRPr="00BA253C" w:rsidTr="00BA253C">
        <w:trPr>
          <w:trHeight w:val="398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701" w:type="dxa"/>
            <w:shd w:val="clear" w:color="FFFFCC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FFFFCC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6 726,8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6 488,9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6 488,9</w:t>
            </w:r>
          </w:p>
        </w:tc>
      </w:tr>
      <w:tr w:rsidR="00BA253C" w:rsidRPr="00BA253C" w:rsidTr="00BA253C">
        <w:trPr>
          <w:trHeight w:val="91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876,0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839,3</w:t>
            </w:r>
          </w:p>
        </w:tc>
      </w:tr>
      <w:tr w:rsidR="00BA253C" w:rsidRPr="00BA253C" w:rsidTr="00BA253C">
        <w:trPr>
          <w:trHeight w:val="82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0020000000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</w:tr>
      <w:tr w:rsidR="00BA253C" w:rsidRPr="00BA253C" w:rsidTr="00BA253C">
        <w:trPr>
          <w:trHeight w:val="634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0020800000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</w:tr>
      <w:tr w:rsidR="00BA253C" w:rsidRPr="00BA253C" w:rsidTr="00BA253C">
        <w:trPr>
          <w:trHeight w:val="1152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0020800000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</w:tr>
      <w:tr w:rsidR="00BA253C" w:rsidRPr="00BA253C" w:rsidTr="00BA253C">
        <w:trPr>
          <w:trHeight w:val="623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0020800000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839,3</w:t>
            </w:r>
          </w:p>
        </w:tc>
      </w:tr>
      <w:tr w:rsidR="00BA253C" w:rsidRPr="00BA253C" w:rsidTr="00BA253C">
        <w:trPr>
          <w:trHeight w:val="623"/>
        </w:trPr>
        <w:tc>
          <w:tcPr>
            <w:tcW w:w="1848" w:type="dxa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0020800000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623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0020800000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1163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BA253C">
              <w:rPr>
                <w:b/>
                <w:bCs/>
                <w:i/>
                <w:iCs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5 717,8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5 546,6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5 546,6</w:t>
            </w:r>
          </w:p>
        </w:tc>
      </w:tr>
      <w:tr w:rsidR="00BA253C" w:rsidRPr="00BA253C" w:rsidTr="00BA253C">
        <w:trPr>
          <w:trHeight w:val="82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0020000000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5 717,8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5 546,6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5 546,6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Центральный аппарат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5 717,8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5 546,6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5 546,6</w:t>
            </w:r>
          </w:p>
        </w:tc>
      </w:tr>
      <w:tr w:rsidR="00BA253C" w:rsidRPr="00BA253C" w:rsidTr="00BA253C">
        <w:trPr>
          <w:trHeight w:val="1152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4 312,6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4 137,6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4 137,6</w:t>
            </w:r>
          </w:p>
        </w:tc>
      </w:tr>
      <w:tr w:rsidR="00BA253C" w:rsidRPr="00BA253C" w:rsidTr="00BA253C">
        <w:trPr>
          <w:trHeight w:val="623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4 312,6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4 137,6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4 137,6</w:t>
            </w:r>
          </w:p>
        </w:tc>
      </w:tr>
      <w:tr w:rsidR="00BA253C" w:rsidRPr="00BA253C" w:rsidTr="00BA253C">
        <w:trPr>
          <w:trHeight w:val="683"/>
        </w:trPr>
        <w:tc>
          <w:tcPr>
            <w:tcW w:w="1848" w:type="dxa"/>
            <w:shd w:val="clear" w:color="auto" w:fill="auto"/>
            <w:vAlign w:val="center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Закупка товаров, работ и услуг для </w:t>
            </w:r>
            <w:r w:rsidRPr="00BA253C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1 372,2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1 376,0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1 376,0</w:t>
            </w:r>
          </w:p>
        </w:tc>
      </w:tr>
      <w:tr w:rsidR="00BA253C" w:rsidRPr="00BA253C" w:rsidTr="00BA253C">
        <w:trPr>
          <w:trHeight w:val="540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1 372,2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1 376,0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1 376,0</w:t>
            </w:r>
          </w:p>
        </w:tc>
      </w:tr>
      <w:tr w:rsidR="00BA253C" w:rsidRPr="00BA253C" w:rsidTr="00BA253C">
        <w:trPr>
          <w:trHeight w:val="300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33,0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0020400000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33,0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FFFFCC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5,0</w:t>
            </w:r>
          </w:p>
        </w:tc>
      </w:tr>
      <w:tr w:rsidR="00BA253C" w:rsidRPr="00BA253C" w:rsidTr="00BA253C">
        <w:trPr>
          <w:trHeight w:val="2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</w:tr>
      <w:tr w:rsidR="00BA253C" w:rsidRPr="00BA253C" w:rsidTr="00BA253C">
        <w:trPr>
          <w:trHeight w:val="2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BA253C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</w:tr>
      <w:tr w:rsidR="00BA253C" w:rsidRPr="00BA253C" w:rsidTr="00BA253C">
        <w:trPr>
          <w:trHeight w:val="2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</w:tr>
      <w:tr w:rsidR="00BA253C" w:rsidRPr="00BA253C" w:rsidTr="00BA253C">
        <w:trPr>
          <w:trHeight w:val="2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5,0</w:t>
            </w:r>
          </w:p>
        </w:tc>
      </w:tr>
      <w:tr w:rsidR="00BA253C" w:rsidRPr="00BA253C" w:rsidTr="00BA253C">
        <w:trPr>
          <w:trHeight w:val="398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128,0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98,0</w:t>
            </w:r>
          </w:p>
        </w:tc>
      </w:tr>
      <w:tr w:rsidR="00BA253C" w:rsidRPr="00BA253C" w:rsidTr="00BA253C">
        <w:trPr>
          <w:trHeight w:val="5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98,0</w:t>
            </w:r>
          </w:p>
        </w:tc>
      </w:tr>
      <w:tr w:rsidR="00BA253C" w:rsidRPr="00BA253C" w:rsidTr="00BA253C">
        <w:trPr>
          <w:trHeight w:val="36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98,0</w:t>
            </w:r>
          </w:p>
        </w:tc>
      </w:tr>
      <w:tr w:rsidR="00BA253C" w:rsidRPr="00BA253C" w:rsidTr="00BA253C">
        <w:trPr>
          <w:trHeight w:val="36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25,0</w:t>
            </w:r>
          </w:p>
        </w:tc>
      </w:tr>
      <w:tr w:rsidR="00BA253C" w:rsidRPr="00BA253C" w:rsidTr="00BA253C">
        <w:trPr>
          <w:trHeight w:val="570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Закупка товаров, работ </w:t>
            </w:r>
            <w:r w:rsidRPr="00BA253C">
              <w:rPr>
                <w:lang w:eastAsia="ru-RU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0920305100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25,0</w:t>
            </w:r>
          </w:p>
        </w:tc>
      </w:tr>
      <w:tr w:rsidR="00BA253C" w:rsidRPr="00BA253C" w:rsidTr="00BA253C">
        <w:trPr>
          <w:trHeight w:val="604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0920305100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25,0</w:t>
            </w:r>
          </w:p>
        </w:tc>
      </w:tr>
      <w:tr w:rsidR="00BA253C" w:rsidRPr="00BA253C" w:rsidTr="00BA253C">
        <w:trPr>
          <w:trHeight w:val="638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20,0</w:t>
            </w:r>
          </w:p>
        </w:tc>
      </w:tr>
      <w:tr w:rsidR="00BA253C" w:rsidRPr="00BA253C" w:rsidTr="00BA253C">
        <w:trPr>
          <w:trHeight w:val="540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0920305200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20,0</w:t>
            </w:r>
          </w:p>
        </w:tc>
      </w:tr>
      <w:tr w:rsidR="00BA253C" w:rsidRPr="00BA253C" w:rsidTr="00BA253C">
        <w:trPr>
          <w:trHeight w:val="604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0920305200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20,0</w:t>
            </w:r>
          </w:p>
        </w:tc>
      </w:tr>
      <w:tr w:rsidR="00BA253C" w:rsidRPr="00BA253C" w:rsidTr="00BA253C">
        <w:trPr>
          <w:trHeight w:val="30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53,0</w:t>
            </w:r>
          </w:p>
        </w:tc>
      </w:tr>
      <w:tr w:rsidR="00BA253C" w:rsidRPr="00BA253C" w:rsidTr="00BA253C">
        <w:trPr>
          <w:trHeight w:val="555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0920305900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36,9</w:t>
            </w:r>
          </w:p>
        </w:tc>
      </w:tr>
      <w:tr w:rsidR="00BA253C" w:rsidRPr="00BA253C" w:rsidTr="00BA253C">
        <w:trPr>
          <w:trHeight w:val="604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0920305900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36,9</w:t>
            </w:r>
          </w:p>
        </w:tc>
      </w:tr>
      <w:tr w:rsidR="00BA253C" w:rsidRPr="00BA253C" w:rsidTr="00BA253C">
        <w:trPr>
          <w:trHeight w:val="315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0920305900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16,1</w:t>
            </w:r>
          </w:p>
        </w:tc>
      </w:tr>
      <w:tr w:rsidR="00BA253C" w:rsidRPr="00BA253C" w:rsidTr="00BA253C">
        <w:trPr>
          <w:trHeight w:val="360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0920305900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16,1</w:t>
            </w:r>
          </w:p>
        </w:tc>
      </w:tr>
      <w:tr w:rsidR="00BA253C" w:rsidRPr="00BA253C" w:rsidTr="00BA253C">
        <w:trPr>
          <w:trHeight w:val="285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2140000000</w:t>
            </w:r>
          </w:p>
        </w:tc>
        <w:tc>
          <w:tcPr>
            <w:tcW w:w="874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253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205,8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225,2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233,3</w:t>
            </w:r>
          </w:p>
        </w:tc>
      </w:tr>
      <w:tr w:rsidR="00BA253C" w:rsidRPr="00BA253C" w:rsidTr="00BA253C">
        <w:trPr>
          <w:trHeight w:val="27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21406500000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233,3</w:t>
            </w:r>
          </w:p>
        </w:tc>
      </w:tr>
      <w:tr w:rsidR="00BA253C" w:rsidRPr="00BA253C" w:rsidTr="00BA253C">
        <w:trPr>
          <w:trHeight w:val="84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21406551180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233,3</w:t>
            </w:r>
          </w:p>
        </w:tc>
      </w:tr>
      <w:tr w:rsidR="00BA253C" w:rsidRPr="00BA253C" w:rsidTr="00BA253C">
        <w:trPr>
          <w:trHeight w:val="127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21406551180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191,6</w:t>
            </w:r>
          </w:p>
        </w:tc>
      </w:tr>
      <w:tr w:rsidR="00BA253C" w:rsidRPr="00BA253C" w:rsidTr="00BA253C">
        <w:trPr>
          <w:trHeight w:val="27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21406551180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191,6</w:t>
            </w:r>
          </w:p>
        </w:tc>
      </w:tr>
      <w:tr w:rsidR="00BA253C" w:rsidRPr="00BA253C" w:rsidTr="00BA253C">
        <w:trPr>
          <w:trHeight w:val="585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21406551180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41,7</w:t>
            </w:r>
          </w:p>
        </w:tc>
      </w:tr>
      <w:tr w:rsidR="00BA253C" w:rsidRPr="00BA253C" w:rsidTr="00BA253C">
        <w:trPr>
          <w:trHeight w:val="585"/>
        </w:trPr>
        <w:tc>
          <w:tcPr>
            <w:tcW w:w="1848" w:type="dxa"/>
            <w:shd w:val="clear" w:color="auto" w:fill="auto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Иные закупки товаров, работ </w:t>
            </w:r>
            <w:r w:rsidRPr="00BA253C">
              <w:rPr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21406551180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41,7</w:t>
            </w:r>
          </w:p>
        </w:tc>
      </w:tr>
      <w:tr w:rsidR="00BA253C" w:rsidRPr="00BA253C" w:rsidTr="00BA253C">
        <w:trPr>
          <w:trHeight w:val="563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73,0</w:t>
            </w:r>
          </w:p>
        </w:tc>
      </w:tr>
      <w:tr w:rsidR="00BA253C" w:rsidRPr="00BA253C" w:rsidTr="00BA253C">
        <w:trPr>
          <w:trHeight w:val="79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73,0</w:t>
            </w:r>
          </w:p>
        </w:tc>
      </w:tr>
      <w:tr w:rsidR="00BA253C" w:rsidRPr="00BA253C" w:rsidTr="00BA253C">
        <w:trPr>
          <w:trHeight w:val="75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63,0</w:t>
            </w:r>
          </w:p>
        </w:tc>
      </w:tr>
      <w:tr w:rsidR="00BA253C" w:rsidRPr="00BA253C" w:rsidTr="00BA253C">
        <w:trPr>
          <w:trHeight w:val="529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2180100000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63,0</w:t>
            </w:r>
          </w:p>
        </w:tc>
      </w:tr>
      <w:tr w:rsidR="00BA253C" w:rsidRPr="00BA253C" w:rsidTr="00BA253C">
        <w:trPr>
          <w:trHeight w:val="48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2180100000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_GoBack"/>
            <w:bookmarkEnd w:id="0"/>
            <w:r w:rsidRPr="00BA253C">
              <w:rPr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63,0</w:t>
            </w:r>
          </w:p>
        </w:tc>
      </w:tr>
      <w:tr w:rsidR="00BA253C" w:rsidRPr="00BA253C" w:rsidTr="00BA253C">
        <w:trPr>
          <w:trHeight w:val="39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2180100000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2180100000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1 234,2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854,0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398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A253C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253C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253C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253C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36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BA253C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1429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3150212000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623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3150212000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5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3150212000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1 151,0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 xml:space="preserve">Другие вопросы в области </w:t>
            </w:r>
            <w:r w:rsidRPr="00BA253C">
              <w:rPr>
                <w:b/>
                <w:bCs/>
                <w:i/>
                <w:iCs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36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3400300000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42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Проведение кадастровых работ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3400300001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5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3400300001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5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3400300001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0,0</w:t>
            </w:r>
          </w:p>
        </w:tc>
      </w:tr>
      <w:tr w:rsidR="00BA253C" w:rsidRPr="00BA253C" w:rsidTr="00BA253C">
        <w:trPr>
          <w:trHeight w:val="315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1 992,1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1 761,5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1 723,5</w:t>
            </w:r>
          </w:p>
        </w:tc>
      </w:tr>
      <w:tr w:rsidR="00BA253C" w:rsidRPr="00BA253C" w:rsidTr="00BA253C">
        <w:trPr>
          <w:trHeight w:val="349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26,0</w:t>
            </w:r>
          </w:p>
        </w:tc>
      </w:tr>
      <w:tr w:rsidR="00BA253C" w:rsidRPr="00BA253C" w:rsidTr="00BA253C">
        <w:trPr>
          <w:trHeight w:val="25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BA253C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BA253C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26,0</w:t>
            </w:r>
          </w:p>
        </w:tc>
      </w:tr>
      <w:tr w:rsidR="00BA253C" w:rsidRPr="00BA253C" w:rsidTr="00BA253C">
        <w:trPr>
          <w:trHeight w:val="54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</w:tr>
      <w:tr w:rsidR="00BA253C" w:rsidRPr="00BA253C" w:rsidTr="00BA253C">
        <w:trPr>
          <w:trHeight w:val="54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3900200000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</w:tr>
      <w:tr w:rsidR="00BA253C" w:rsidRPr="00BA253C" w:rsidTr="00BA253C">
        <w:trPr>
          <w:trHeight w:val="57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Иные закупки товаров, работ и услуг для </w:t>
            </w:r>
            <w:r w:rsidRPr="00BA253C">
              <w:rPr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3900200000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26,0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556,4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486,4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486,4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Ведомственный проект "Чистая вода"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1938900000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125,4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1938941370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1938941370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1938941370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108,0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19389S1370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19389S1370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</w:tr>
      <w:tr w:rsidR="00BA253C" w:rsidRPr="00BA253C" w:rsidTr="00BA253C">
        <w:trPr>
          <w:trHeight w:val="342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A253C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19389S1370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17,4</w:t>
            </w:r>
          </w:p>
        </w:tc>
      </w:tr>
      <w:tr w:rsidR="00BA253C" w:rsidRPr="00BA253C" w:rsidTr="00BA253C">
        <w:trPr>
          <w:trHeight w:val="30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Поддержка коммунального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3910000000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</w:tr>
      <w:tr w:rsidR="00BA253C" w:rsidRPr="00BA253C" w:rsidTr="00BA253C">
        <w:trPr>
          <w:trHeight w:val="30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3910500000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</w:tr>
      <w:tr w:rsidR="00BA253C" w:rsidRPr="00BA253C" w:rsidTr="00BA253C">
        <w:trPr>
          <w:trHeight w:val="570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3910500000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</w:tr>
      <w:tr w:rsidR="00BA253C" w:rsidRPr="00BA253C" w:rsidTr="00BA253C">
        <w:trPr>
          <w:trHeight w:val="570"/>
        </w:trPr>
        <w:tc>
          <w:tcPr>
            <w:tcW w:w="1848" w:type="dxa"/>
            <w:shd w:val="clear" w:color="000000" w:fill="FFFFFF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3910500000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361,0</w:t>
            </w:r>
          </w:p>
        </w:tc>
      </w:tr>
      <w:tr w:rsidR="00BA253C" w:rsidRPr="00BA253C" w:rsidTr="00BA253C">
        <w:trPr>
          <w:trHeight w:val="383"/>
        </w:trPr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1 409,7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1 249,1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1 211,1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Благоустройство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6000000000</w:t>
            </w:r>
          </w:p>
        </w:tc>
        <w:tc>
          <w:tcPr>
            <w:tcW w:w="874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1 409,7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1 211,1</w:t>
            </w:r>
          </w:p>
        </w:tc>
      </w:tr>
      <w:tr w:rsidR="00BA253C" w:rsidRPr="00BA253C" w:rsidTr="00BA253C">
        <w:trPr>
          <w:trHeight w:val="349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BA253C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641,5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641,5</w:t>
            </w:r>
          </w:p>
        </w:tc>
      </w:tr>
      <w:tr w:rsidR="00BA253C" w:rsidRPr="00BA253C" w:rsidTr="00BA253C">
        <w:trPr>
          <w:trHeight w:val="48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641,5</w:t>
            </w:r>
          </w:p>
        </w:tc>
      </w:tr>
      <w:tr w:rsidR="00BA253C" w:rsidRPr="00BA253C" w:rsidTr="00BA253C">
        <w:trPr>
          <w:trHeight w:val="48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6000100000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641,5</w:t>
            </w:r>
          </w:p>
        </w:tc>
      </w:tr>
      <w:tr w:rsidR="00BA253C" w:rsidRPr="00BA253C" w:rsidTr="00BA253C">
        <w:trPr>
          <w:trHeight w:val="604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BA253C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569,6</w:t>
            </w:r>
          </w:p>
        </w:tc>
      </w:tr>
      <w:tr w:rsidR="00BA253C" w:rsidRPr="00BA253C" w:rsidTr="00BA253C">
        <w:trPr>
          <w:trHeight w:val="994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122,0</w:t>
            </w:r>
          </w:p>
        </w:tc>
      </w:tr>
      <w:tr w:rsidR="00BA253C" w:rsidRPr="00BA253C" w:rsidTr="00BA253C">
        <w:trPr>
          <w:trHeight w:val="33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122,0</w:t>
            </w:r>
          </w:p>
        </w:tc>
      </w:tr>
      <w:tr w:rsidR="00BA253C" w:rsidRPr="00BA253C" w:rsidTr="00BA253C">
        <w:trPr>
          <w:trHeight w:val="563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FFFFCC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444,6</w:t>
            </w:r>
          </w:p>
        </w:tc>
      </w:tr>
      <w:tr w:rsidR="00BA253C" w:rsidRPr="00BA253C" w:rsidTr="00BA253C">
        <w:trPr>
          <w:trHeight w:val="604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444,6</w:t>
            </w:r>
          </w:p>
        </w:tc>
      </w:tr>
      <w:tr w:rsidR="00BA253C" w:rsidRPr="00BA253C" w:rsidTr="00BA253C">
        <w:trPr>
          <w:trHeight w:val="30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</w:tr>
      <w:tr w:rsidR="00BA253C" w:rsidRPr="00BA253C" w:rsidTr="00BA253C">
        <w:trPr>
          <w:trHeight w:val="28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</w:tr>
      <w:tr w:rsidR="00BA253C" w:rsidRPr="00BA253C" w:rsidTr="00BA253C">
        <w:trPr>
          <w:trHeight w:val="31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6000500000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850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3,0</w:t>
            </w:r>
          </w:p>
        </w:tc>
      </w:tr>
      <w:tr w:rsidR="00BA253C" w:rsidRPr="00BA253C" w:rsidTr="00BA253C">
        <w:trPr>
          <w:trHeight w:val="315"/>
        </w:trPr>
        <w:tc>
          <w:tcPr>
            <w:tcW w:w="1848" w:type="dxa"/>
            <w:shd w:val="clear" w:color="000000" w:fill="92D050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4 808,9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4 824,5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4 808,9</w:t>
            </w:r>
          </w:p>
        </w:tc>
      </w:tr>
      <w:tr w:rsidR="00BA253C" w:rsidRPr="00BA253C" w:rsidTr="00BA253C">
        <w:trPr>
          <w:trHeight w:val="63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4 808,9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4 824,5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4 808,9</w:t>
            </w:r>
          </w:p>
        </w:tc>
      </w:tr>
      <w:tr w:rsidR="00BA253C" w:rsidRPr="00BA253C" w:rsidTr="00BA253C">
        <w:trPr>
          <w:trHeight w:val="93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3 027,1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3 042,7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3 027,1</w:t>
            </w:r>
          </w:p>
        </w:tc>
      </w:tr>
      <w:tr w:rsidR="00BA253C" w:rsidRPr="00BA253C" w:rsidTr="00BA253C">
        <w:trPr>
          <w:trHeight w:val="76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color w:val="000000"/>
                <w:lang w:eastAsia="ru-RU"/>
              </w:rPr>
            </w:pPr>
            <w:r w:rsidRPr="00BA253C">
              <w:rPr>
                <w:color w:val="000000"/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A253C">
              <w:rPr>
                <w:color w:val="000000"/>
                <w:lang w:eastAsia="ru-RU"/>
              </w:rPr>
              <w:t>несофинансируемых</w:t>
            </w:r>
            <w:proofErr w:type="spellEnd"/>
            <w:r w:rsidRPr="00BA253C">
              <w:rPr>
                <w:color w:val="000000"/>
                <w:lang w:eastAsia="ru-RU"/>
              </w:rPr>
              <w:t xml:space="preserve"> из федерального бюджета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11471А0820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</w:tr>
      <w:tr w:rsidR="00BA253C" w:rsidRPr="00BA253C" w:rsidTr="00BA253C">
        <w:trPr>
          <w:trHeight w:val="48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11471А0820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</w:tr>
      <w:tr w:rsidR="00BA253C" w:rsidRPr="00BA253C" w:rsidTr="00BA253C">
        <w:trPr>
          <w:trHeight w:val="76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Бюджетные инвестиции на приобретение </w:t>
            </w:r>
            <w:r w:rsidRPr="00BA253C">
              <w:rPr>
                <w:lang w:eastAsia="ru-RU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11471А0820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2 020,6</w:t>
            </w:r>
          </w:p>
        </w:tc>
      </w:tr>
      <w:tr w:rsidR="00BA253C" w:rsidRPr="00BA253C" w:rsidTr="00BA253C">
        <w:trPr>
          <w:trHeight w:val="109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11471R0820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</w:tr>
      <w:tr w:rsidR="00BA253C" w:rsidRPr="00BA253C" w:rsidTr="00BA253C">
        <w:trPr>
          <w:trHeight w:val="115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11471R0820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</w:tr>
      <w:tr w:rsidR="00BA253C" w:rsidRPr="00BA253C" w:rsidTr="00BA253C">
        <w:trPr>
          <w:trHeight w:val="64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11471R0820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</w:tr>
      <w:tr w:rsidR="00BA253C" w:rsidRPr="00BA253C" w:rsidTr="00BA253C">
        <w:trPr>
          <w:trHeight w:val="30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Бюджетные инвестиции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11471R0820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410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1 006,5</w:t>
            </w:r>
          </w:p>
        </w:tc>
      </w:tr>
      <w:tr w:rsidR="00BA253C" w:rsidRPr="00BA253C" w:rsidTr="00BA253C">
        <w:trPr>
          <w:trHeight w:val="124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Комплекс процессных мероприятий «Предоставление социальной </w:t>
            </w:r>
            <w:r w:rsidRPr="00BA253C">
              <w:rPr>
                <w:lang w:eastAsia="ru-RU"/>
              </w:rPr>
              <w:lastRenderedPageBreak/>
              <w:t>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1147900000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</w:tr>
      <w:tr w:rsidR="00BA253C" w:rsidRPr="00BA253C" w:rsidTr="00BA253C">
        <w:trPr>
          <w:trHeight w:val="399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</w:t>
            </w:r>
            <w:r w:rsidRPr="00BA253C">
              <w:rPr>
                <w:lang w:eastAsia="ru-RU"/>
              </w:rPr>
              <w:lastRenderedPageBreak/>
              <w:t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1147941470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1147941470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</w:tr>
      <w:tr w:rsidR="00BA253C" w:rsidRPr="00BA253C" w:rsidTr="00BA253C">
        <w:trPr>
          <w:trHeight w:val="67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1147941470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320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1 781,8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9,5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10,0</w:t>
            </w:r>
          </w:p>
        </w:tc>
      </w:tr>
      <w:tr w:rsidR="00BA253C" w:rsidRPr="00BA253C" w:rsidTr="00BA253C">
        <w:trPr>
          <w:trHeight w:val="604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9,5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BA253C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BA253C" w:rsidRPr="00BA253C" w:rsidTr="00BA253C">
        <w:trPr>
          <w:trHeight w:val="480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 xml:space="preserve">Физкультурно-оздоровительная работа и </w:t>
            </w:r>
            <w:r w:rsidRPr="00BA253C">
              <w:rPr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5129700000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</w:tr>
      <w:tr w:rsidR="00BA253C" w:rsidRPr="00BA253C" w:rsidTr="00BA253C">
        <w:trPr>
          <w:trHeight w:val="1185"/>
        </w:trPr>
        <w:tc>
          <w:tcPr>
            <w:tcW w:w="1848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1102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5129700000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10,0</w:t>
            </w:r>
          </w:p>
        </w:tc>
      </w:tr>
      <w:tr w:rsidR="00BA253C" w:rsidRPr="00BA253C" w:rsidTr="00BA253C">
        <w:trPr>
          <w:trHeight w:val="390"/>
        </w:trPr>
        <w:tc>
          <w:tcPr>
            <w:tcW w:w="1848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4" w:type="dxa"/>
            <w:shd w:val="clear" w:color="FFFFCC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1 403,8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1 380,1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1 380,1</w:t>
            </w:r>
          </w:p>
        </w:tc>
      </w:tr>
      <w:tr w:rsidR="00BA253C" w:rsidRPr="00BA253C" w:rsidTr="00BA253C">
        <w:trPr>
          <w:trHeight w:val="349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253C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BA253C">
              <w:rPr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1 403,8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1 380,1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1 380,1</w:t>
            </w:r>
          </w:p>
        </w:tc>
      </w:tr>
      <w:tr w:rsidR="00BA253C" w:rsidRPr="00BA253C" w:rsidTr="00BA253C">
        <w:trPr>
          <w:trHeight w:val="1249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BA253C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1 403,8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1 380,1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BA253C">
              <w:rPr>
                <w:i/>
                <w:iCs/>
                <w:lang w:eastAsia="ru-RU"/>
              </w:rPr>
              <w:t>1 380,1</w:t>
            </w:r>
          </w:p>
        </w:tc>
      </w:tr>
      <w:tr w:rsidR="00BA253C" w:rsidRPr="00BA253C" w:rsidTr="00BA253C">
        <w:trPr>
          <w:trHeight w:val="129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BA253C">
              <w:rPr>
                <w:lang w:eastAsia="ru-RU"/>
              </w:rPr>
              <w:t>тд</w:t>
            </w:r>
            <w:proofErr w:type="spellEnd"/>
            <w:r w:rsidRPr="00BA253C">
              <w:rPr>
                <w:lang w:eastAsia="ru-RU"/>
              </w:rPr>
              <w:t>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5210601000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177,2</w:t>
            </w:r>
          </w:p>
        </w:tc>
      </w:tr>
      <w:tr w:rsidR="00BA253C" w:rsidRPr="00BA253C" w:rsidTr="00BA253C">
        <w:trPr>
          <w:trHeight w:val="39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5210601000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177,2</w:t>
            </w:r>
          </w:p>
        </w:tc>
      </w:tr>
      <w:tr w:rsidR="00BA253C" w:rsidRPr="00BA253C" w:rsidTr="00BA253C">
        <w:trPr>
          <w:trHeight w:val="375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5210601000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200,9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177,2</w:t>
            </w:r>
          </w:p>
        </w:tc>
      </w:tr>
      <w:tr w:rsidR="00BA253C" w:rsidRPr="00BA253C" w:rsidTr="00BA253C">
        <w:trPr>
          <w:trHeight w:val="141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5210602000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</w:tr>
      <w:tr w:rsidR="00BA253C" w:rsidRPr="00BA253C" w:rsidTr="00BA253C">
        <w:trPr>
          <w:trHeight w:val="424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5210602000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</w:tr>
      <w:tr w:rsidR="00BA253C" w:rsidRPr="00BA253C" w:rsidTr="00BA253C">
        <w:trPr>
          <w:trHeight w:val="390"/>
        </w:trPr>
        <w:tc>
          <w:tcPr>
            <w:tcW w:w="1848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rPr>
                <w:lang w:eastAsia="ru-RU"/>
              </w:rPr>
            </w:pPr>
            <w:r w:rsidRPr="00BA253C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923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5210601000</w:t>
            </w:r>
          </w:p>
        </w:tc>
        <w:tc>
          <w:tcPr>
            <w:tcW w:w="874" w:type="dxa"/>
            <w:shd w:val="clear" w:color="FFFFCC" w:fill="FFFFFF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center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253C" w:rsidRPr="00BA253C" w:rsidRDefault="00BA253C" w:rsidP="00BA253C">
            <w:pPr>
              <w:suppressAutoHyphens w:val="0"/>
              <w:jc w:val="right"/>
              <w:rPr>
                <w:lang w:eastAsia="ru-RU"/>
              </w:rPr>
            </w:pPr>
            <w:r w:rsidRPr="00BA253C">
              <w:rPr>
                <w:lang w:eastAsia="ru-RU"/>
              </w:rPr>
              <w:t>1 202,9</w:t>
            </w:r>
          </w:p>
        </w:tc>
      </w:tr>
    </w:tbl>
    <w:p w:rsidR="00BA253C" w:rsidRPr="00BA253C" w:rsidRDefault="00BA253C" w:rsidP="00BA253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253C" w:rsidRPr="00BA253C" w:rsidRDefault="00BA253C" w:rsidP="00BA253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253C" w:rsidRPr="00BA253C" w:rsidRDefault="00BA253C" w:rsidP="00BA253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253C" w:rsidRPr="00BA253C" w:rsidRDefault="00BA253C" w:rsidP="00BA253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253C" w:rsidRPr="00BA253C" w:rsidRDefault="00BA253C" w:rsidP="00BA253C">
      <w:pPr>
        <w:suppressAutoHyphens w:val="0"/>
        <w:jc w:val="center"/>
        <w:rPr>
          <w:lang w:eastAsia="ru-RU"/>
        </w:rPr>
      </w:pPr>
    </w:p>
    <w:p w:rsidR="00BA253C" w:rsidRPr="00BA253C" w:rsidRDefault="00BA253C" w:rsidP="00BA253C">
      <w:pPr>
        <w:suppressAutoHyphens w:val="0"/>
        <w:jc w:val="center"/>
        <w:rPr>
          <w:lang w:eastAsia="ru-RU"/>
        </w:rPr>
      </w:pPr>
    </w:p>
    <w:p w:rsidR="00BA253C" w:rsidRPr="00BA253C" w:rsidRDefault="00BA253C" w:rsidP="00BA253C">
      <w:pPr>
        <w:suppressAutoHyphens w:val="0"/>
        <w:jc w:val="center"/>
        <w:rPr>
          <w:lang w:eastAsia="ru-RU"/>
        </w:rPr>
      </w:pPr>
    </w:p>
    <w:p w:rsidR="00BA253C" w:rsidRPr="00BA253C" w:rsidRDefault="00BA253C" w:rsidP="00BA253C">
      <w:pPr>
        <w:suppressAutoHyphens w:val="0"/>
        <w:jc w:val="center"/>
        <w:rPr>
          <w:lang w:eastAsia="ru-RU"/>
        </w:rPr>
      </w:pPr>
    </w:p>
    <w:p w:rsidR="00BA253C" w:rsidRPr="00BA253C" w:rsidRDefault="00BA253C" w:rsidP="00BA253C">
      <w:pPr>
        <w:suppressAutoHyphens w:val="0"/>
        <w:jc w:val="center"/>
        <w:rPr>
          <w:lang w:eastAsia="ru-RU"/>
        </w:rPr>
      </w:pPr>
    </w:p>
    <w:p w:rsidR="00BA253C" w:rsidRPr="00BA253C" w:rsidRDefault="00BA253C" w:rsidP="00BA253C">
      <w:pPr>
        <w:suppressAutoHyphens w:val="0"/>
        <w:jc w:val="center"/>
        <w:rPr>
          <w:lang w:eastAsia="ru-RU"/>
        </w:rPr>
      </w:pPr>
    </w:p>
    <w:p w:rsidR="00BA253C" w:rsidRPr="00BA253C" w:rsidRDefault="00BA253C" w:rsidP="00BA253C">
      <w:pPr>
        <w:pStyle w:val="a6"/>
        <w:ind w:left="7788" w:firstLine="708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</w:rPr>
        <w:t>Приложение 7</w:t>
      </w: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253C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r w:rsidRPr="00BA253C">
        <w:rPr>
          <w:rFonts w:ascii="Times New Roman" w:hAnsi="Times New Roman"/>
          <w:sz w:val="24"/>
          <w:szCs w:val="24"/>
          <w:lang w:eastAsia="ru-RU"/>
        </w:rPr>
        <w:br/>
        <w:t>Побединского сельского поселения</w:t>
      </w:r>
    </w:p>
    <w:p w:rsidR="00BA253C" w:rsidRPr="00BA253C" w:rsidRDefault="00BA253C" w:rsidP="00BA253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sz w:val="24"/>
          <w:szCs w:val="24"/>
          <w:lang w:eastAsia="ru-RU"/>
        </w:rPr>
        <w:t>от «26» февраля 2025г.№80</w:t>
      </w:r>
    </w:p>
    <w:p w:rsidR="00BA253C" w:rsidRPr="00BA253C" w:rsidRDefault="00BA253C" w:rsidP="00BA253C">
      <w:pPr>
        <w:pStyle w:val="27"/>
        <w:shd w:val="clear" w:color="auto" w:fill="auto"/>
        <w:spacing w:before="0" w:after="0" w:line="274" w:lineRule="exact"/>
        <w:ind w:right="120"/>
        <w:rPr>
          <w:rFonts w:ascii="Times New Roman" w:hAnsi="Times New Roman"/>
          <w:color w:val="000000"/>
          <w:sz w:val="24"/>
          <w:szCs w:val="24"/>
          <w:lang w:bidi="ru-RU"/>
        </w:rPr>
      </w:pPr>
      <w:bookmarkStart w:id="1" w:name="bookmark8"/>
    </w:p>
    <w:p w:rsidR="00BA253C" w:rsidRPr="00BA253C" w:rsidRDefault="00BA253C" w:rsidP="00BA253C">
      <w:pPr>
        <w:pStyle w:val="27"/>
        <w:shd w:val="clear" w:color="auto" w:fill="auto"/>
        <w:spacing w:before="0" w:after="0" w:line="274" w:lineRule="exact"/>
        <w:ind w:right="1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A253C">
        <w:rPr>
          <w:rFonts w:ascii="Times New Roman" w:hAnsi="Times New Roman"/>
          <w:color w:val="000000"/>
          <w:sz w:val="24"/>
          <w:szCs w:val="24"/>
          <w:lang w:bidi="ru-RU"/>
        </w:rPr>
        <w:t xml:space="preserve">Источники </w:t>
      </w:r>
    </w:p>
    <w:p w:rsidR="00BA253C" w:rsidRPr="00BA253C" w:rsidRDefault="00BA253C" w:rsidP="00BA253C">
      <w:pPr>
        <w:pStyle w:val="27"/>
        <w:shd w:val="clear" w:color="auto" w:fill="auto"/>
        <w:spacing w:before="0" w:after="0" w:line="274" w:lineRule="exact"/>
        <w:ind w:right="120"/>
        <w:rPr>
          <w:rFonts w:ascii="Times New Roman" w:hAnsi="Times New Roman"/>
          <w:sz w:val="24"/>
          <w:szCs w:val="24"/>
        </w:rPr>
      </w:pPr>
      <w:r w:rsidRPr="00BA253C">
        <w:rPr>
          <w:rFonts w:ascii="Times New Roman" w:hAnsi="Times New Roman"/>
          <w:color w:val="000000"/>
          <w:sz w:val="24"/>
          <w:szCs w:val="24"/>
          <w:lang w:bidi="ru-RU"/>
        </w:rPr>
        <w:t>финансирования дефицита бюджета Побединского  сельского</w:t>
      </w:r>
      <w:r w:rsidRPr="00BA253C">
        <w:rPr>
          <w:rFonts w:ascii="Times New Roman" w:hAnsi="Times New Roman"/>
          <w:color w:val="000000"/>
          <w:sz w:val="24"/>
          <w:szCs w:val="24"/>
          <w:lang w:bidi="ru-RU"/>
        </w:rPr>
        <w:br/>
        <w:t xml:space="preserve">поселения на 2025 год </w:t>
      </w:r>
      <w:bookmarkEnd w:id="1"/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6"/>
        <w:gridCol w:w="2078"/>
      </w:tblGrid>
      <w:tr w:rsidR="00BA253C" w:rsidRPr="00BA253C" w:rsidTr="00BA253C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ind w:firstLine="360"/>
              <w:jc w:val="center"/>
              <w:rPr>
                <w:b/>
              </w:rPr>
            </w:pPr>
            <w:r w:rsidRPr="00BA253C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rPr>
                <w:b/>
              </w:rPr>
            </w:pPr>
            <w:r w:rsidRPr="00BA253C">
              <w:rPr>
                <w:b/>
              </w:rPr>
              <w:t xml:space="preserve">Сумма </w:t>
            </w:r>
            <w:proofErr w:type="spellStart"/>
            <w:r w:rsidRPr="00BA253C">
              <w:rPr>
                <w:b/>
              </w:rPr>
              <w:t>тыс.р</w:t>
            </w:r>
            <w:proofErr w:type="spellEnd"/>
            <w:r w:rsidRPr="00BA253C">
              <w:rPr>
                <w:b/>
              </w:rPr>
              <w:t>.</w:t>
            </w:r>
          </w:p>
        </w:tc>
      </w:tr>
      <w:tr w:rsidR="00BA253C" w:rsidRPr="00BA253C" w:rsidTr="00BA253C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ind w:firstLine="360"/>
              <w:jc w:val="center"/>
            </w:pPr>
            <w:r w:rsidRPr="00BA253C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ind w:firstLine="360"/>
              <w:jc w:val="center"/>
            </w:pPr>
            <w:r w:rsidRPr="00BA253C">
              <w:t>2</w:t>
            </w:r>
          </w:p>
        </w:tc>
      </w:tr>
      <w:tr w:rsidR="00BA253C" w:rsidRPr="00BA253C" w:rsidTr="00BA253C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jc w:val="both"/>
            </w:pPr>
            <w:r w:rsidRPr="00BA253C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ind w:firstLine="360"/>
              <w:jc w:val="center"/>
              <w:rPr>
                <w:b/>
              </w:rPr>
            </w:pPr>
            <w:r w:rsidRPr="00BA253C">
              <w:rPr>
                <w:b/>
                <w:color w:val="000000"/>
              </w:rPr>
              <w:t>683,2</w:t>
            </w:r>
          </w:p>
        </w:tc>
      </w:tr>
      <w:tr w:rsidR="00BA253C" w:rsidRPr="00BA253C" w:rsidTr="00BA253C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ind w:firstLine="360"/>
              <w:jc w:val="both"/>
              <w:rPr>
                <w:b/>
              </w:rPr>
            </w:pPr>
            <w:r w:rsidRPr="00BA253C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3C" w:rsidRPr="00BA253C" w:rsidRDefault="00BA253C" w:rsidP="00BA253C">
            <w:pPr>
              <w:ind w:firstLine="360"/>
              <w:jc w:val="center"/>
              <w:rPr>
                <w:b/>
              </w:rPr>
            </w:pPr>
            <w:r w:rsidRPr="00BA253C">
              <w:rPr>
                <w:b/>
                <w:color w:val="000000"/>
              </w:rPr>
              <w:t>683,2</w:t>
            </w:r>
          </w:p>
        </w:tc>
      </w:tr>
    </w:tbl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</w:pPr>
      <w:r w:rsidRPr="00BA253C">
        <w:rPr>
          <w:color w:val="000000"/>
          <w:lang w:eastAsia="ru-RU"/>
        </w:rPr>
        <w:t xml:space="preserve">Учредитель - Администрация Побединского сельского поселения. </w:t>
      </w:r>
      <w:r w:rsidRPr="00BA253C">
        <w:rPr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BA253C">
        <w:rPr>
          <w:color w:val="000000"/>
          <w:lang w:eastAsia="ru-RU"/>
        </w:rPr>
        <w:t xml:space="preserve">. Распространяется бесплатно. Тираж 8 экз. </w:t>
      </w:r>
      <w:r w:rsidRPr="00BA253C">
        <w:rPr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BA253C">
        <w:rPr>
          <w:color w:val="000000"/>
          <w:lang w:eastAsia="ru-RU"/>
        </w:rPr>
        <w:t xml:space="preserve">Адрес: </w:t>
      </w:r>
      <w:r w:rsidRPr="00BA253C">
        <w:rPr>
          <w:lang w:eastAsia="ru-RU"/>
        </w:rPr>
        <w:t>636143, Томская область, Шегарский район, п. Победа, ул. Коммунистическая, 112а. пом.2</w:t>
      </w:r>
    </w:p>
    <w:p w:rsidR="00BA253C" w:rsidRPr="00BA253C" w:rsidRDefault="00BA253C" w:rsidP="00BA253C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lang w:eastAsia="ru-RU"/>
        </w:rPr>
      </w:pPr>
    </w:p>
    <w:p w:rsidR="00BA253C" w:rsidRPr="00BA253C" w:rsidRDefault="00BA253C" w:rsidP="00BA253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A253C" w:rsidRPr="00BA253C" w:rsidRDefault="00BA253C" w:rsidP="00BA253C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lang w:eastAsia="ru-RU"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0769F0" w:rsidRPr="00BA253C" w:rsidRDefault="000769F0" w:rsidP="00EC78C9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lang w:eastAsia="ru-RU"/>
        </w:rPr>
      </w:pPr>
    </w:p>
    <w:sectPr w:rsidR="000769F0" w:rsidRPr="00BA253C" w:rsidSect="00A61C41">
      <w:headerReference w:type="default" r:id="rId9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DC" w:rsidRDefault="00BC7ADC">
      <w:r>
        <w:separator/>
      </w:r>
    </w:p>
  </w:endnote>
  <w:endnote w:type="continuationSeparator" w:id="0">
    <w:p w:rsidR="00BC7ADC" w:rsidRDefault="00B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DC" w:rsidRDefault="00BC7ADC">
      <w:r>
        <w:separator/>
      </w:r>
    </w:p>
  </w:footnote>
  <w:footnote w:type="continuationSeparator" w:id="0">
    <w:p w:rsidR="00BC7ADC" w:rsidRDefault="00BC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Content>
      <w:p w:rsidR="00BA253C" w:rsidRDefault="00BA253C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0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1608B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965BF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C7F64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73E492D"/>
    <w:multiLevelType w:val="multilevel"/>
    <w:tmpl w:val="EA86B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4E0290"/>
    <w:multiLevelType w:val="hybridMultilevel"/>
    <w:tmpl w:val="1CE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1214C"/>
    <w:multiLevelType w:val="multilevel"/>
    <w:tmpl w:val="0EFEA9E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D801B5"/>
    <w:multiLevelType w:val="multilevel"/>
    <w:tmpl w:val="5AC81178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4"/>
  </w:num>
  <w:num w:numId="9">
    <w:abstractNumId w:val="20"/>
  </w:num>
  <w:num w:numId="10">
    <w:abstractNumId w:val="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19"/>
  </w:num>
  <w:num w:numId="29">
    <w:abstractNumId w:val="16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0F63F5"/>
    <w:rsid w:val="0011287C"/>
    <w:rsid w:val="001F2CD1"/>
    <w:rsid w:val="0020442A"/>
    <w:rsid w:val="0020467D"/>
    <w:rsid w:val="00293B6C"/>
    <w:rsid w:val="002B3D72"/>
    <w:rsid w:val="002C6FC5"/>
    <w:rsid w:val="002E1D2D"/>
    <w:rsid w:val="002F2FD2"/>
    <w:rsid w:val="00320557"/>
    <w:rsid w:val="0033707F"/>
    <w:rsid w:val="003445A0"/>
    <w:rsid w:val="00350406"/>
    <w:rsid w:val="003640E2"/>
    <w:rsid w:val="00384B58"/>
    <w:rsid w:val="004E2AB6"/>
    <w:rsid w:val="004F0F0A"/>
    <w:rsid w:val="00517F53"/>
    <w:rsid w:val="005568B4"/>
    <w:rsid w:val="00581039"/>
    <w:rsid w:val="006601E5"/>
    <w:rsid w:val="00670A7D"/>
    <w:rsid w:val="00716FDE"/>
    <w:rsid w:val="00745553"/>
    <w:rsid w:val="007A18E9"/>
    <w:rsid w:val="007E6900"/>
    <w:rsid w:val="00820F97"/>
    <w:rsid w:val="00824947"/>
    <w:rsid w:val="0084036A"/>
    <w:rsid w:val="0084570C"/>
    <w:rsid w:val="008E380A"/>
    <w:rsid w:val="00933953"/>
    <w:rsid w:val="00A61C41"/>
    <w:rsid w:val="00A96810"/>
    <w:rsid w:val="00AE7201"/>
    <w:rsid w:val="00AF7AC5"/>
    <w:rsid w:val="00B964C8"/>
    <w:rsid w:val="00BA253C"/>
    <w:rsid w:val="00BA4CC7"/>
    <w:rsid w:val="00BC7ADC"/>
    <w:rsid w:val="00C02048"/>
    <w:rsid w:val="00CC0E64"/>
    <w:rsid w:val="00D670E2"/>
    <w:rsid w:val="00D962AC"/>
    <w:rsid w:val="00D96807"/>
    <w:rsid w:val="00DD5472"/>
    <w:rsid w:val="00E31AA1"/>
    <w:rsid w:val="00E63DB7"/>
    <w:rsid w:val="00EC78C9"/>
    <w:rsid w:val="00EF1B24"/>
    <w:rsid w:val="00F41877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D900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3640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28">
    <w:name w:val="Основной текст (2) + 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0406"/>
    <w:pPr>
      <w:widowControl w:val="0"/>
      <w:shd w:val="clear" w:color="auto" w:fill="FFFFFF"/>
      <w:suppressAutoHyphens w:val="0"/>
      <w:spacing w:before="540" w:after="54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95pt">
    <w:name w:val="Основной текст (2) + 9;5 pt"/>
    <w:basedOn w:val="25"/>
    <w:rsid w:val="00350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d">
    <w:name w:val="Заголовок №1_"/>
    <w:basedOn w:val="a0"/>
    <w:link w:val="1e"/>
    <w:locked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e">
    <w:name w:val="Заголовок №1"/>
    <w:basedOn w:val="a"/>
    <w:link w:val="1d"/>
    <w:rsid w:val="00350406"/>
    <w:pPr>
      <w:widowControl w:val="0"/>
      <w:shd w:val="clear" w:color="auto" w:fill="FFFFFF"/>
      <w:suppressAutoHyphens w:val="0"/>
      <w:spacing w:line="269" w:lineRule="exact"/>
      <w:outlineLvl w:val="0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3504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0406"/>
    <w:pPr>
      <w:widowControl w:val="0"/>
      <w:shd w:val="clear" w:color="auto" w:fill="FFFFFF"/>
      <w:suppressAutoHyphens w:val="0"/>
      <w:spacing w:line="274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43">
    <w:name w:val="Основной текст (4) + Не полужирный"/>
    <w:aliases w:val="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aff">
    <w:name w:val="Содержимое таблицы"/>
    <w:basedOn w:val="a"/>
    <w:rsid w:val="00820F97"/>
    <w:pPr>
      <w:suppressLineNumbers/>
    </w:pPr>
    <w:rPr>
      <w:kern w:val="1"/>
      <w:sz w:val="20"/>
      <w:szCs w:val="20"/>
      <w:lang w:val="en-US"/>
    </w:rPr>
  </w:style>
  <w:style w:type="paragraph" w:customStyle="1" w:styleId="ConsNormal">
    <w:name w:val="ConsNormal"/>
    <w:rsid w:val="00820F9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3">
    <w:name w:val="çàãîëîâîê 3"/>
    <w:basedOn w:val="a"/>
    <w:next w:val="a"/>
    <w:rsid w:val="00820F97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xl288">
    <w:name w:val="xl288"/>
    <w:basedOn w:val="a"/>
    <w:rsid w:val="00BA253C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BA253C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2175-7917-4E0B-986A-25A25F8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22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2025-02-28T03:09:00Z</cp:lastPrinted>
  <dcterms:created xsi:type="dcterms:W3CDTF">2024-03-29T05:41:00Z</dcterms:created>
  <dcterms:modified xsi:type="dcterms:W3CDTF">2025-02-28T03:16:00Z</dcterms:modified>
</cp:coreProperties>
</file>